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C0B0" w14:textId="22FD143D" w:rsidR="00633CB2" w:rsidRPr="00993424" w:rsidRDefault="00633CB2" w:rsidP="00633CB2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993424">
        <w:rPr>
          <w:rFonts w:ascii="Calibri Light" w:hAnsi="Calibri Light" w:cs="Calibri Light"/>
          <w:b/>
          <w:sz w:val="22"/>
          <w:szCs w:val="22"/>
        </w:rPr>
        <w:t>ТЕХНИЧЕСКОЕ ЗАДАНИЕ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3168"/>
        <w:gridCol w:w="6794"/>
      </w:tblGrid>
      <w:tr w:rsidR="00633CB2" w:rsidRPr="00993424" w14:paraId="63FAC4FE" w14:textId="77777777" w:rsidTr="00EC3391">
        <w:trPr>
          <w:jc w:val="center"/>
        </w:trPr>
        <w:tc>
          <w:tcPr>
            <w:tcW w:w="5000" w:type="pct"/>
            <w:gridSpan w:val="2"/>
          </w:tcPr>
          <w:p w14:paraId="7807F2CE" w14:textId="77777777" w:rsidR="00633CB2" w:rsidRPr="00993424" w:rsidRDefault="00633CB2" w:rsidP="00B1680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</w:rPr>
              <w:t>1. ИНФОРМАЦИЯ О ПОЗИЦИИ</w:t>
            </w:r>
          </w:p>
        </w:tc>
      </w:tr>
      <w:tr w:rsidR="00633CB2" w:rsidRPr="00AF0F38" w14:paraId="1E8E77BD" w14:textId="77777777" w:rsidTr="00EC3391">
        <w:trPr>
          <w:jc w:val="center"/>
        </w:trPr>
        <w:tc>
          <w:tcPr>
            <w:tcW w:w="1590" w:type="pct"/>
          </w:tcPr>
          <w:p w14:paraId="26641D5D" w14:textId="77777777" w:rsidR="00633CB2" w:rsidRPr="00993424" w:rsidRDefault="00633CB2" w:rsidP="00B1680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</w:rPr>
              <w:t>Название позиции:</w:t>
            </w:r>
          </w:p>
        </w:tc>
        <w:tc>
          <w:tcPr>
            <w:tcW w:w="3410" w:type="pct"/>
          </w:tcPr>
          <w:p w14:paraId="69C7517F" w14:textId="10DCBBA1" w:rsidR="00633CB2" w:rsidRPr="00993424" w:rsidRDefault="00633CB2" w:rsidP="00B1680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 xml:space="preserve">Национальный эксперт по </w:t>
            </w:r>
            <w:r w:rsidRPr="00993424">
              <w:rPr>
                <w:rFonts w:ascii="Calibri Light" w:hAnsi="Calibri Light" w:cs="Calibri Light"/>
                <w:noProof/>
                <w:sz w:val="22"/>
                <w:szCs w:val="22"/>
                <w:lang w:val="tg-Cyrl-TJ"/>
              </w:rPr>
              <w:t>ГИС картированию</w:t>
            </w:r>
          </w:p>
        </w:tc>
      </w:tr>
      <w:tr w:rsidR="00633CB2" w:rsidRPr="00AF0F38" w14:paraId="6EE084C9" w14:textId="77777777" w:rsidTr="00EC3391">
        <w:trPr>
          <w:jc w:val="center"/>
        </w:trPr>
        <w:tc>
          <w:tcPr>
            <w:tcW w:w="1590" w:type="pct"/>
          </w:tcPr>
          <w:p w14:paraId="5A945823" w14:textId="77777777" w:rsidR="00633CB2" w:rsidRPr="00993424" w:rsidRDefault="00633CB2" w:rsidP="00B1680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</w:rPr>
              <w:t>Название проекта:</w:t>
            </w:r>
          </w:p>
        </w:tc>
        <w:tc>
          <w:tcPr>
            <w:tcW w:w="3410" w:type="pct"/>
          </w:tcPr>
          <w:p w14:paraId="080625B0" w14:textId="0309546F" w:rsidR="00633CB2" w:rsidRPr="00993424" w:rsidRDefault="00633CB2" w:rsidP="00B1680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Проект ПРООН/ГЭФ «</w:t>
            </w:r>
            <w:r w:rsidR="00923E00" w:rsidRPr="00923E00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Pr="00993424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»</w:t>
            </w:r>
          </w:p>
        </w:tc>
      </w:tr>
      <w:tr w:rsidR="00633CB2" w:rsidRPr="00AF0F38" w14:paraId="13E1128F" w14:textId="77777777" w:rsidTr="00EC3391">
        <w:trPr>
          <w:jc w:val="center"/>
        </w:trPr>
        <w:tc>
          <w:tcPr>
            <w:tcW w:w="1590" w:type="pct"/>
          </w:tcPr>
          <w:p w14:paraId="36530789" w14:textId="77777777" w:rsidR="00633CB2" w:rsidRPr="00993424" w:rsidRDefault="00633CB2" w:rsidP="00B1680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</w:rPr>
              <w:t>Компонент проекта:</w:t>
            </w:r>
          </w:p>
        </w:tc>
        <w:tc>
          <w:tcPr>
            <w:tcW w:w="3410" w:type="pct"/>
          </w:tcPr>
          <w:p w14:paraId="1DDB0B2B" w14:textId="76544577" w:rsidR="00E55D7E" w:rsidRPr="00193CEF" w:rsidRDefault="00CE26E4" w:rsidP="00B16804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</w:pPr>
            <w:r w:rsidRPr="00CE26E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>Компонент 2. Укрепление охраняемой территории</w:t>
            </w:r>
          </w:p>
          <w:p w14:paraId="2A54D7A1" w14:textId="522B48E2" w:rsidR="00E55D7E" w:rsidRPr="00E55D7E" w:rsidRDefault="00E55D7E" w:rsidP="00B1680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  <w:r w:rsidRPr="00E55D7E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>Результат 2.1: Разработаны карты землепользования высокого разрешения для 7 охраняемых территорий и буферных зон, охватывающие 157 671 га, и проведен анализ конфликтов землепользования.</w:t>
            </w:r>
          </w:p>
        </w:tc>
      </w:tr>
      <w:tr w:rsidR="00633CB2" w:rsidRPr="00993424" w14:paraId="1C70AEBE" w14:textId="77777777" w:rsidTr="00EC3391">
        <w:trPr>
          <w:jc w:val="center"/>
        </w:trPr>
        <w:tc>
          <w:tcPr>
            <w:tcW w:w="1590" w:type="pct"/>
          </w:tcPr>
          <w:p w14:paraId="3C91ADF9" w14:textId="77777777" w:rsidR="00633CB2" w:rsidRPr="00993424" w:rsidRDefault="00633CB2" w:rsidP="00B1680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</w:rPr>
              <w:t>Супервайзер:</w:t>
            </w:r>
          </w:p>
        </w:tc>
        <w:tc>
          <w:tcPr>
            <w:tcW w:w="3410" w:type="pct"/>
          </w:tcPr>
          <w:p w14:paraId="3BCC01DF" w14:textId="77777777" w:rsidR="00633CB2" w:rsidRPr="00993424" w:rsidRDefault="00633CB2" w:rsidP="00B1680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</w:rPr>
              <w:t>Менеджер и координатор проекта</w:t>
            </w:r>
          </w:p>
        </w:tc>
      </w:tr>
      <w:tr w:rsidR="00633CB2" w:rsidRPr="00993424" w14:paraId="38C697BC" w14:textId="77777777" w:rsidTr="00EC3391">
        <w:trPr>
          <w:jc w:val="center"/>
        </w:trPr>
        <w:tc>
          <w:tcPr>
            <w:tcW w:w="1590" w:type="pct"/>
          </w:tcPr>
          <w:p w14:paraId="29EC63A0" w14:textId="77777777" w:rsidR="00633CB2" w:rsidRPr="00993424" w:rsidRDefault="00633CB2" w:rsidP="00B1680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</w:rPr>
              <w:t>Продолжительность работы:</w:t>
            </w:r>
          </w:p>
        </w:tc>
        <w:tc>
          <w:tcPr>
            <w:tcW w:w="3410" w:type="pct"/>
          </w:tcPr>
          <w:p w14:paraId="6CB6B83B" w14:textId="554F270B" w:rsidR="00633CB2" w:rsidRPr="00993424" w:rsidRDefault="00430DF2" w:rsidP="00B1680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16</w:t>
            </w:r>
            <w:r w:rsidR="00EC3391" w:rsidRPr="0093332A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месяцев (с последующим продлением)</w:t>
            </w:r>
          </w:p>
        </w:tc>
      </w:tr>
      <w:tr w:rsidR="00633CB2" w:rsidRPr="00AF0F38" w14:paraId="76871119" w14:textId="77777777" w:rsidTr="00EC3391">
        <w:trPr>
          <w:jc w:val="center"/>
        </w:trPr>
        <w:tc>
          <w:tcPr>
            <w:tcW w:w="1590" w:type="pct"/>
          </w:tcPr>
          <w:p w14:paraId="35B7DB25" w14:textId="77777777" w:rsidR="00633CB2" w:rsidRPr="00993424" w:rsidRDefault="00633CB2" w:rsidP="00B1680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</w:rPr>
              <w:t>Схема оплаты:</w:t>
            </w:r>
          </w:p>
        </w:tc>
        <w:tc>
          <w:tcPr>
            <w:tcW w:w="3410" w:type="pct"/>
          </w:tcPr>
          <w:p w14:paraId="695ED7BB" w14:textId="77777777" w:rsidR="00633CB2" w:rsidRPr="00993424" w:rsidRDefault="00633CB2" w:rsidP="00B1680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Оплата производится после предоставления отчетов и подписания акта выполненных работ</w:t>
            </w:r>
          </w:p>
        </w:tc>
      </w:tr>
      <w:tr w:rsidR="00633CB2" w:rsidRPr="00242A61" w14:paraId="6AC22DE4" w14:textId="77777777" w:rsidTr="00EC3391">
        <w:trPr>
          <w:jc w:val="center"/>
        </w:trPr>
        <w:tc>
          <w:tcPr>
            <w:tcW w:w="1590" w:type="pct"/>
          </w:tcPr>
          <w:p w14:paraId="36A7E910" w14:textId="77777777" w:rsidR="00633CB2" w:rsidRPr="00993424" w:rsidRDefault="00633CB2" w:rsidP="00B1680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</w:rPr>
              <w:t>Место работы:</w:t>
            </w:r>
          </w:p>
        </w:tc>
        <w:tc>
          <w:tcPr>
            <w:tcW w:w="3410" w:type="pct"/>
          </w:tcPr>
          <w:p w14:paraId="733DE3CC" w14:textId="20C0A911" w:rsidR="00EE1402" w:rsidRPr="00EE1402" w:rsidRDefault="00633CB2" w:rsidP="00EE1402">
            <w:pPr>
              <w:jc w:val="both"/>
              <w:rPr>
                <w:rFonts w:ascii="Calibri Light" w:hAnsi="Calibri Light" w:cs="Calibri Light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г. Душанбе с выездом в проектные территории</w:t>
            </w:r>
            <w:r w:rsidR="00193CEF" w:rsidRPr="00193CEF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</w:t>
            </w:r>
            <w:r w:rsidR="00EE1402" w:rsidRPr="00EE1402">
              <w:rPr>
                <w:rFonts w:ascii="Calibri Light" w:hAnsi="Calibri Light" w:cs="Calibri Light"/>
                <w:lang w:val="ru-RU"/>
              </w:rPr>
              <w:t xml:space="preserve">(7 ООПТ национального уровня площадью 157 671 га. </w:t>
            </w:r>
          </w:p>
          <w:p w14:paraId="2859068B" w14:textId="77777777" w:rsidR="00EE1402" w:rsidRPr="00EE1402" w:rsidRDefault="00EE1402" w:rsidP="00EE1402">
            <w:pPr>
              <w:jc w:val="both"/>
              <w:rPr>
                <w:rFonts w:ascii="Calibri Light" w:hAnsi="Calibri Light" w:cs="Calibri Light"/>
                <w:lang w:val="ru-RU"/>
              </w:rPr>
            </w:pPr>
            <w:r w:rsidRPr="00EE1402">
              <w:rPr>
                <w:rFonts w:ascii="Calibri Light" w:hAnsi="Calibri Light" w:cs="Calibri Light"/>
                <w:lang w:val="ru-RU"/>
              </w:rPr>
              <w:t>1.</w:t>
            </w:r>
            <w:r w:rsidRPr="00EE1402">
              <w:rPr>
                <w:rFonts w:ascii="Calibri Light" w:hAnsi="Calibri Light" w:cs="Calibri Light"/>
                <w:lang w:val="ru-RU"/>
              </w:rPr>
              <w:tab/>
              <w:t>Даштиджумский государственный природный заповедник</w:t>
            </w:r>
          </w:p>
          <w:p w14:paraId="7A5CB8AB" w14:textId="77777777" w:rsidR="00EE1402" w:rsidRPr="00EE1402" w:rsidRDefault="00EE1402" w:rsidP="00EE1402">
            <w:pPr>
              <w:jc w:val="both"/>
              <w:rPr>
                <w:rFonts w:ascii="Calibri Light" w:hAnsi="Calibri Light" w:cs="Calibri Light"/>
                <w:lang w:val="ru-RU"/>
              </w:rPr>
            </w:pPr>
            <w:r w:rsidRPr="00EE1402">
              <w:rPr>
                <w:rFonts w:ascii="Calibri Light" w:hAnsi="Calibri Light" w:cs="Calibri Light"/>
                <w:lang w:val="ru-RU"/>
              </w:rPr>
              <w:t>2.</w:t>
            </w:r>
            <w:r w:rsidRPr="00EE1402">
              <w:rPr>
                <w:rFonts w:ascii="Calibri Light" w:hAnsi="Calibri Light" w:cs="Calibri Light"/>
                <w:lang w:val="ru-RU"/>
              </w:rPr>
              <w:tab/>
              <w:t>Природный заказник “Дашти Джум”</w:t>
            </w:r>
          </w:p>
          <w:p w14:paraId="52255E79" w14:textId="77777777" w:rsidR="00EE1402" w:rsidRPr="00EE1402" w:rsidRDefault="00EE1402" w:rsidP="00EE1402">
            <w:pPr>
              <w:jc w:val="both"/>
              <w:rPr>
                <w:rFonts w:ascii="Calibri Light" w:hAnsi="Calibri Light" w:cs="Calibri Light"/>
                <w:lang w:val="ru-RU"/>
              </w:rPr>
            </w:pPr>
            <w:r w:rsidRPr="00EE1402">
              <w:rPr>
                <w:rFonts w:ascii="Calibri Light" w:hAnsi="Calibri Light" w:cs="Calibri Light"/>
                <w:lang w:val="ru-RU"/>
              </w:rPr>
              <w:t>3.</w:t>
            </w:r>
            <w:r w:rsidRPr="00EE1402">
              <w:rPr>
                <w:rFonts w:ascii="Calibri Light" w:hAnsi="Calibri Light" w:cs="Calibri Light"/>
                <w:lang w:val="ru-RU"/>
              </w:rPr>
              <w:tab/>
              <w:t>Государственный природный заповедник “Чильдухтарон”</w:t>
            </w:r>
          </w:p>
          <w:p w14:paraId="7EA62697" w14:textId="77777777" w:rsidR="00EE1402" w:rsidRPr="00EE1402" w:rsidRDefault="00EE1402" w:rsidP="00EE1402">
            <w:pPr>
              <w:jc w:val="both"/>
              <w:rPr>
                <w:rFonts w:ascii="Calibri Light" w:hAnsi="Calibri Light" w:cs="Calibri Light"/>
                <w:lang w:val="ru-RU"/>
              </w:rPr>
            </w:pPr>
            <w:r w:rsidRPr="00EE1402">
              <w:rPr>
                <w:rFonts w:ascii="Calibri Light" w:hAnsi="Calibri Light" w:cs="Calibri Light"/>
                <w:lang w:val="ru-RU"/>
              </w:rPr>
              <w:t>4.</w:t>
            </w:r>
            <w:r w:rsidRPr="00EE1402">
              <w:rPr>
                <w:rFonts w:ascii="Calibri Light" w:hAnsi="Calibri Light" w:cs="Calibri Light"/>
                <w:lang w:val="ru-RU"/>
              </w:rPr>
              <w:tab/>
              <w:t>Государственный природный заповедник «Тигровая балка»</w:t>
            </w:r>
          </w:p>
          <w:p w14:paraId="47235881" w14:textId="77777777" w:rsidR="00EE1402" w:rsidRPr="00EE1402" w:rsidRDefault="00EE1402" w:rsidP="00EE1402">
            <w:pPr>
              <w:jc w:val="both"/>
              <w:rPr>
                <w:rFonts w:ascii="Calibri Light" w:hAnsi="Calibri Light" w:cs="Calibri Light"/>
                <w:lang w:val="ru-RU"/>
              </w:rPr>
            </w:pPr>
            <w:r w:rsidRPr="00EE1402">
              <w:rPr>
                <w:rFonts w:ascii="Calibri Light" w:hAnsi="Calibri Light" w:cs="Calibri Light"/>
                <w:lang w:val="ru-RU"/>
              </w:rPr>
              <w:t>5.</w:t>
            </w:r>
            <w:r w:rsidRPr="00EE1402">
              <w:rPr>
                <w:rFonts w:ascii="Calibri Light" w:hAnsi="Calibri Light" w:cs="Calibri Light"/>
                <w:lang w:val="ru-RU"/>
              </w:rPr>
              <w:tab/>
              <w:t>Природный заказник “Сари Хосор”</w:t>
            </w:r>
          </w:p>
          <w:p w14:paraId="32072B33" w14:textId="77777777" w:rsidR="00EE1402" w:rsidRPr="00EE1402" w:rsidRDefault="00EE1402" w:rsidP="00EE1402">
            <w:pPr>
              <w:jc w:val="both"/>
              <w:rPr>
                <w:rFonts w:ascii="Calibri Light" w:hAnsi="Calibri Light" w:cs="Calibri Light"/>
                <w:lang w:val="ru-RU"/>
              </w:rPr>
            </w:pPr>
            <w:r w:rsidRPr="00EE1402">
              <w:rPr>
                <w:rFonts w:ascii="Calibri Light" w:hAnsi="Calibri Light" w:cs="Calibri Light"/>
                <w:lang w:val="ru-RU"/>
              </w:rPr>
              <w:t>6.</w:t>
            </w:r>
            <w:r w:rsidRPr="00EE1402">
              <w:rPr>
                <w:rFonts w:ascii="Calibri Light" w:hAnsi="Calibri Light" w:cs="Calibri Light"/>
                <w:lang w:val="ru-RU"/>
              </w:rPr>
              <w:tab/>
              <w:t>Хатлонский природный заказник</w:t>
            </w:r>
          </w:p>
          <w:p w14:paraId="62A4E3C0" w14:textId="5811114D" w:rsidR="00633CB2" w:rsidRPr="00EE1402" w:rsidRDefault="00EE1402" w:rsidP="00EE1402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  <w:r w:rsidRPr="00550BB0">
              <w:rPr>
                <w:rFonts w:ascii="Calibri Light" w:hAnsi="Calibri Light" w:cs="Calibri Light"/>
              </w:rPr>
              <w:t>7.</w:t>
            </w:r>
            <w:r w:rsidRPr="00550BB0">
              <w:rPr>
                <w:rFonts w:ascii="Calibri Light" w:hAnsi="Calibri Light" w:cs="Calibri Light"/>
              </w:rPr>
              <w:tab/>
              <w:t>Природный заказник “Каратау”</w:t>
            </w:r>
          </w:p>
        </w:tc>
      </w:tr>
    </w:tbl>
    <w:p w14:paraId="3667684F" w14:textId="77777777" w:rsidR="00633CB2" w:rsidRPr="00993424" w:rsidRDefault="00633CB2" w:rsidP="00633CB2">
      <w:pPr>
        <w:jc w:val="center"/>
        <w:rPr>
          <w:rFonts w:ascii="Calibri Light" w:hAnsi="Calibri Light" w:cs="Calibri Light"/>
          <w:b/>
          <w:sz w:val="22"/>
          <w:szCs w:val="22"/>
          <w:lang w:val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633CB2" w:rsidRPr="00993424" w14:paraId="41C8139C" w14:textId="77777777" w:rsidTr="00EC3391">
        <w:tc>
          <w:tcPr>
            <w:tcW w:w="5000" w:type="pct"/>
          </w:tcPr>
          <w:p w14:paraId="3819686E" w14:textId="77777777" w:rsidR="00633CB2" w:rsidRPr="00993424" w:rsidRDefault="00633CB2" w:rsidP="00B1680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</w:rPr>
              <w:t>2. ВВЕДЕНИЕ</w:t>
            </w:r>
          </w:p>
        </w:tc>
      </w:tr>
      <w:tr w:rsidR="00633CB2" w:rsidRPr="00AF0F38" w14:paraId="7E0A9CEC" w14:textId="77777777" w:rsidTr="00EC3391">
        <w:tc>
          <w:tcPr>
            <w:tcW w:w="5000" w:type="pct"/>
          </w:tcPr>
          <w:p w14:paraId="6530884F" w14:textId="77777777" w:rsidR="00EC3391" w:rsidRPr="00993424" w:rsidRDefault="00EC3391" w:rsidP="00EC3391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Краткое описание проекта: </w:t>
            </w:r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 xml:space="preserve">Целью проекта является 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 Таджикистана районы Балджуван, Ш.Шохин, Фархор, Пяндж, Муминобод и Ховалинг. </w:t>
            </w:r>
          </w:p>
          <w:p w14:paraId="512EEA53" w14:textId="7F3D13E1" w:rsidR="00EC3391" w:rsidRPr="00993424" w:rsidRDefault="00EC3391" w:rsidP="00EC3391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  <w:lang w:val="ru-RU"/>
              </w:rPr>
              <w:t>Проект состоит из трех компонентов:</w:t>
            </w:r>
          </w:p>
          <w:p w14:paraId="0FE053DD" w14:textId="77777777" w:rsidR="00EC3391" w:rsidRPr="00993424" w:rsidRDefault="00EC3391" w:rsidP="00EC3391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Компонент 1. Интеграция сохранения биоразнообразия и устойчивого управления земельными ресурсами в производственный ландшафт </w:t>
            </w:r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 xml:space="preserve">– сосредоточение 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75% территории которого используется для сельскохозяйственного производства. </w:t>
            </w:r>
          </w:p>
          <w:p w14:paraId="2BFDF35E" w14:textId="77777777" w:rsidR="00EC3391" w:rsidRPr="00993424" w:rsidRDefault="00EC3391" w:rsidP="00EC3391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Компонент 2. Укрепление охраняемой территории – </w:t>
            </w:r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6A9555D4" w14:textId="486E2BD3" w:rsidR="00633CB2" w:rsidRPr="00993424" w:rsidRDefault="00EC3391" w:rsidP="00EC3391">
            <w:pPr>
              <w:jc w:val="both"/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Компонент 3. Управление знаниями и обучение – </w:t>
            </w:r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t xml:space="preserve">обеспечение эффективного и действенного управления знаниями, а также на надежную реализацию проекта посредством партнерства и координации, рассмотрение вопросов осведомленности и понимания биоразнообразия засушливых земель, документации и осведомленности о ключевых районах биоразнообразия (КРБ) в рамках более широкого </w:t>
            </w:r>
            <w:r w:rsidRPr="00993424">
              <w:rPr>
                <w:rFonts w:ascii="Calibri Light" w:hAnsi="Calibri Light" w:cs="Calibri Light"/>
                <w:bCs/>
                <w:sz w:val="22"/>
                <w:szCs w:val="22"/>
                <w:lang w:val="ru-RU"/>
              </w:rPr>
              <w:lastRenderedPageBreak/>
              <w:t>ландшафта, а также потенциальной ценности хорошо интегрированных и хорошо управляемых ООПТ в сохранении этих территорий.</w:t>
            </w:r>
          </w:p>
        </w:tc>
      </w:tr>
    </w:tbl>
    <w:p w14:paraId="7833140D" w14:textId="77777777" w:rsidR="00633CB2" w:rsidRPr="00993424" w:rsidRDefault="00633CB2" w:rsidP="00633CB2">
      <w:pPr>
        <w:jc w:val="center"/>
        <w:rPr>
          <w:rFonts w:ascii="Calibri Light" w:hAnsi="Calibri Light" w:cs="Calibri Light"/>
          <w:b/>
          <w:sz w:val="22"/>
          <w:szCs w:val="22"/>
          <w:lang w:val="ru-RU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962"/>
      </w:tblGrid>
      <w:tr w:rsidR="00633CB2" w:rsidRPr="00993424" w14:paraId="2575215E" w14:textId="77777777" w:rsidTr="00EC3391">
        <w:trPr>
          <w:jc w:val="center"/>
        </w:trPr>
        <w:tc>
          <w:tcPr>
            <w:tcW w:w="5000" w:type="pct"/>
          </w:tcPr>
          <w:p w14:paraId="5A951C8D" w14:textId="77777777" w:rsidR="00633CB2" w:rsidRPr="00993424" w:rsidRDefault="00633CB2" w:rsidP="00B1680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</w:rPr>
              <w:t>3. ЦЕЛЬ</w:t>
            </w:r>
          </w:p>
        </w:tc>
      </w:tr>
      <w:tr w:rsidR="00633CB2" w:rsidRPr="00AF0F38" w14:paraId="74AF98BE" w14:textId="77777777" w:rsidTr="00EC3391">
        <w:trPr>
          <w:jc w:val="center"/>
        </w:trPr>
        <w:tc>
          <w:tcPr>
            <w:tcW w:w="5000" w:type="pct"/>
          </w:tcPr>
          <w:p w14:paraId="198DEC51" w14:textId="614F4055" w:rsidR="00633CB2" w:rsidRPr="00993424" w:rsidRDefault="00633CB2" w:rsidP="00B1680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Подготовка картографических материалов </w:t>
            </w:r>
            <w:r w:rsidR="00F05BF3" w:rsidRPr="00993424"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  <w:t>высокого разрешения для 7 приоритетных ООПТ с указанием границ, землепользования, растительного покрова, землевладения и других ключевых характеристик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в формате ГИС.</w:t>
            </w:r>
          </w:p>
        </w:tc>
      </w:tr>
    </w:tbl>
    <w:p w14:paraId="0F83AF81" w14:textId="77777777" w:rsidR="00633CB2" w:rsidRPr="00993424" w:rsidRDefault="00633CB2" w:rsidP="00633CB2">
      <w:pPr>
        <w:jc w:val="center"/>
        <w:rPr>
          <w:rFonts w:ascii="Calibri Light" w:hAnsi="Calibri Light" w:cs="Calibri Light"/>
          <w:b/>
          <w:sz w:val="22"/>
          <w:szCs w:val="22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33CB2" w:rsidRPr="00993424" w14:paraId="62F2FB90" w14:textId="77777777" w:rsidTr="00EC3391">
        <w:tc>
          <w:tcPr>
            <w:tcW w:w="0" w:type="auto"/>
          </w:tcPr>
          <w:p w14:paraId="0527CD13" w14:textId="77777777" w:rsidR="00633CB2" w:rsidRPr="00993424" w:rsidRDefault="00633CB2" w:rsidP="00B1680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</w:rPr>
              <w:t>4. ЗАДАЧИ И ОБЯЗАННОСТИ</w:t>
            </w:r>
          </w:p>
        </w:tc>
      </w:tr>
      <w:tr w:rsidR="00633CB2" w:rsidRPr="00AF0F38" w14:paraId="7B0672B8" w14:textId="77777777" w:rsidTr="00EC3391">
        <w:tc>
          <w:tcPr>
            <w:tcW w:w="0" w:type="auto"/>
          </w:tcPr>
          <w:p w14:paraId="1EA99CDB" w14:textId="3A36671B" w:rsidR="00633CB2" w:rsidRPr="00993424" w:rsidRDefault="00633CB2" w:rsidP="00B16804">
            <w:pPr>
              <w:jc w:val="both"/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Национальный эксперт по ГИС картированию работает под общим руководством менеджера проекта и координатора проекта в лице директора Национального центра биоразнообразия и биобезопасности и выполняет следующие виды работ:</w:t>
            </w:r>
          </w:p>
          <w:p w14:paraId="5A5E6429" w14:textId="1A22B2F8" w:rsidR="00633CB2" w:rsidRPr="00993424" w:rsidRDefault="00633CB2" w:rsidP="00EC3391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Полевые поездки для изучения состояния особ</w:t>
            </w:r>
            <w:r w:rsidR="00A1172D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о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охраняемых природных территорий проектных районов;</w:t>
            </w:r>
          </w:p>
          <w:p w14:paraId="5AF49757" w14:textId="0248E32A" w:rsidR="002C6244" w:rsidRPr="00993424" w:rsidRDefault="002C6244" w:rsidP="00EC3391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Изучение имеющихся картографических материалов и литературных источников </w:t>
            </w:r>
            <w:r w:rsidR="00AA44AD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для создания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моделей ГИС-</w:t>
            </w:r>
            <w:r w:rsidR="00AA44AD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карт; </w:t>
            </w:r>
          </w:p>
          <w:p w14:paraId="2DFD9EF1" w14:textId="76C7B6BF" w:rsidR="00993424" w:rsidRPr="00993424" w:rsidRDefault="00993424" w:rsidP="00EC3391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Объединение пространственных и атрибутивных данных из разных источников (например, кадастровых карт, топографических данных, статистической информации); </w:t>
            </w:r>
          </w:p>
          <w:p w14:paraId="1355F416" w14:textId="272EECFE" w:rsidR="00AA44AD" w:rsidRPr="00993424" w:rsidRDefault="00AA44AD" w:rsidP="00EC3391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Создание и согласование формата</w:t>
            </w:r>
            <w:r w:rsidR="0012081D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(шаблона)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ГИС-карт проектных территорий по категориям; </w:t>
            </w:r>
          </w:p>
          <w:p w14:paraId="6374FB75" w14:textId="5E434506" w:rsidR="00AA44AD" w:rsidRPr="00993424" w:rsidRDefault="009A7BBB" w:rsidP="00EC3391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Создание </w:t>
            </w:r>
            <w:r w:rsidR="0012081D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информационной 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баз</w:t>
            </w:r>
            <w:r w:rsidR="0012081D">
              <w:rPr>
                <w:rFonts w:ascii="Calibri Light" w:hAnsi="Calibri Light" w:cs="Calibri Light"/>
                <w:sz w:val="22"/>
                <w:szCs w:val="22"/>
                <w:lang w:val="ru-RU"/>
              </w:rPr>
              <w:t>ы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данных ГИС-карт; </w:t>
            </w:r>
          </w:p>
          <w:p w14:paraId="72355188" w14:textId="3BBE84C2" w:rsidR="00633CB2" w:rsidRPr="00993424" w:rsidRDefault="00633CB2" w:rsidP="00EC3391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Оказывать поддержку групп</w:t>
            </w:r>
            <w:r w:rsidR="00B21F8D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е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экспертов в подготовке </w:t>
            </w:r>
            <w:r w:rsidR="00A1172D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картографических 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материалов по определению горячих точек </w:t>
            </w:r>
            <w:r w:rsidR="00A24230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ООПТ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;</w:t>
            </w:r>
          </w:p>
          <w:p w14:paraId="0285CA0B" w14:textId="3DB032B3" w:rsidR="00633CB2" w:rsidRPr="00993424" w:rsidRDefault="00633CB2" w:rsidP="00EC3391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Подготовка цифровых карт </w:t>
            </w:r>
            <w:r w:rsidR="00A24230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ООПТ проектных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</w:t>
            </w:r>
            <w:r w:rsidR="00A1172D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территорий в</w:t>
            </w:r>
            <w:r w:rsidR="00A24230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формате ГИС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;</w:t>
            </w:r>
          </w:p>
          <w:p w14:paraId="3CEA8740" w14:textId="607FFA01" w:rsidR="00633CB2" w:rsidRPr="00993424" w:rsidRDefault="00633CB2" w:rsidP="00EC3391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Подготовка ГИС карт </w:t>
            </w:r>
            <w:r w:rsidR="00A1172D" w:rsidRPr="00993424"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  <w:t>для 7 приоритетных ООПТ с указанием их границ, землепользования, растительного покрова, землевладения и других ключевых характеристик</w:t>
            </w:r>
            <w:r w:rsidR="00D3396B" w:rsidRPr="00993424">
              <w:rPr>
                <w:rFonts w:ascii="Calibri Light" w:eastAsia="MS Mincho" w:hAnsi="Calibri Light" w:cs="Calibri Light"/>
                <w:iCs/>
                <w:noProof/>
                <w:sz w:val="22"/>
                <w:szCs w:val="22"/>
                <w:lang w:val="ru-RU" w:eastAsia="ja-JP"/>
              </w:rPr>
              <w:t>;</w:t>
            </w:r>
          </w:p>
          <w:p w14:paraId="447F7D95" w14:textId="16F7E8DC" w:rsidR="009A7BBB" w:rsidRPr="00993424" w:rsidRDefault="00633CB2" w:rsidP="009A7BBB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Оказывать </w:t>
            </w:r>
            <w:r w:rsidR="0012081D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поддержке 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групп</w:t>
            </w:r>
            <w:r w:rsidR="0012081D">
              <w:rPr>
                <w:rFonts w:ascii="Calibri Light" w:hAnsi="Calibri Light" w:cs="Calibri Light"/>
                <w:sz w:val="22"/>
                <w:szCs w:val="22"/>
                <w:lang w:val="ru-RU"/>
              </w:rPr>
              <w:t>е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экспертов в мероприятия проекта по </w:t>
            </w:r>
            <w:r w:rsidR="00A1172D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ООПТ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; </w:t>
            </w:r>
          </w:p>
          <w:p w14:paraId="7497B4F8" w14:textId="3AF0D746" w:rsidR="00633CB2" w:rsidRPr="00993424" w:rsidRDefault="00633CB2" w:rsidP="009A7BBB">
            <w:pPr>
              <w:pStyle w:val="a7"/>
              <w:numPr>
                <w:ilvl w:val="0"/>
                <w:numId w:val="13"/>
              </w:numPr>
              <w:ind w:left="306" w:hanging="28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Выполнение других поручений при необходимости.</w:t>
            </w:r>
          </w:p>
        </w:tc>
      </w:tr>
    </w:tbl>
    <w:p w14:paraId="416BFAF3" w14:textId="77777777" w:rsidR="00633CB2" w:rsidRPr="00993424" w:rsidRDefault="00633CB2" w:rsidP="00633CB2">
      <w:pPr>
        <w:pStyle w:val="a7"/>
        <w:ind w:left="1080"/>
        <w:rPr>
          <w:rFonts w:ascii="Calibri Light" w:hAnsi="Calibri Light" w:cs="Calibri Light"/>
          <w:b/>
          <w:sz w:val="22"/>
          <w:szCs w:val="22"/>
          <w:lang w:val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633CB2" w:rsidRPr="00993424" w14:paraId="65B3623A" w14:textId="77777777" w:rsidTr="00EC3391">
        <w:tc>
          <w:tcPr>
            <w:tcW w:w="5000" w:type="pct"/>
          </w:tcPr>
          <w:p w14:paraId="66870ABA" w14:textId="77777777" w:rsidR="00633CB2" w:rsidRPr="00993424" w:rsidRDefault="00633CB2" w:rsidP="00B1680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</w:rPr>
              <w:t>5. ОЖИДАЕМЫЙ РЕЗУЛЬТАТ</w:t>
            </w:r>
          </w:p>
        </w:tc>
      </w:tr>
      <w:tr w:rsidR="00633CB2" w:rsidRPr="003A453A" w14:paraId="4F591630" w14:textId="77777777" w:rsidTr="00EC3391">
        <w:tc>
          <w:tcPr>
            <w:tcW w:w="5000" w:type="pct"/>
          </w:tcPr>
          <w:p w14:paraId="0D827B5E" w14:textId="183AECDE" w:rsidR="00633CB2" w:rsidRPr="00993424" w:rsidRDefault="00EC3391" w:rsidP="00B16804">
            <w:pPr>
              <w:pStyle w:val="a7"/>
              <w:widowControl w:val="0"/>
              <w:adjustRightInd w:val="0"/>
              <w:ind w:left="0"/>
              <w:jc w:val="both"/>
              <w:textAlignment w:val="baseline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Оплата производится после предоставления отчетов и подписания акта выполненных работ.</w:t>
            </w: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658"/>
              <w:gridCol w:w="6741"/>
              <w:gridCol w:w="2337"/>
            </w:tblGrid>
            <w:tr w:rsidR="00993424" w:rsidRPr="00993424" w14:paraId="3EEE8C06" w14:textId="77777777" w:rsidTr="00993424">
              <w:trPr>
                <w:trHeight w:val="562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38F1A" w14:textId="77777777" w:rsidR="00993424" w:rsidRPr="00993424" w:rsidRDefault="00993424" w:rsidP="00B16804">
                  <w:pPr>
                    <w:jc w:val="center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r w:rsidRPr="00993424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55BD00" w14:textId="77777777" w:rsidR="00993424" w:rsidRPr="00993424" w:rsidRDefault="00993424" w:rsidP="00B16804">
                  <w:pPr>
                    <w:jc w:val="center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r w:rsidRPr="00993424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Ожидаемый результат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079B3" w14:textId="77777777" w:rsidR="00993424" w:rsidRPr="00993424" w:rsidRDefault="00993424" w:rsidP="00B16804">
                  <w:pPr>
                    <w:jc w:val="center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r w:rsidRPr="00993424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Срок предоставления</w:t>
                  </w:r>
                </w:p>
              </w:tc>
            </w:tr>
            <w:tr w:rsidR="006E754E" w:rsidRPr="00993424" w14:paraId="16E8D114" w14:textId="77777777" w:rsidTr="00993424">
              <w:trPr>
                <w:trHeight w:val="854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E890F" w14:textId="77777777" w:rsidR="006E754E" w:rsidRPr="00993424" w:rsidRDefault="006E754E" w:rsidP="006E754E">
                  <w:pPr>
                    <w:jc w:val="both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3C354" w14:textId="77777777" w:rsidR="006E754E" w:rsidRPr="00993424" w:rsidRDefault="006E754E" w:rsidP="006E754E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 w:rsidRPr="00993424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>Результат 1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:</w:t>
                  </w:r>
                  <w:r w:rsidRPr="00163BDC">
                    <w:rPr>
                      <w:rFonts w:asciiTheme="majorHAnsi" w:hAnsiTheme="majorHAnsi" w:cstheme="majorHAnsi"/>
                      <w:b/>
                      <w:szCs w:val="28"/>
                    </w:rPr>
                    <w:t xml:space="preserve"> </w:t>
                  </w:r>
                  <w:r w:rsidRPr="005B03A9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>Первый отчет</w:t>
                  </w:r>
                </w:p>
                <w:p w14:paraId="777A9F45" w14:textId="5A8ADF87" w:rsidR="006E754E" w:rsidRPr="00B82666" w:rsidRDefault="006E754E" w:rsidP="00B82666">
                  <w:pPr>
                    <w:pStyle w:val="a7"/>
                    <w:numPr>
                      <w:ilvl w:val="0"/>
                      <w:numId w:val="13"/>
                    </w:numPr>
                    <w:ind w:left="306" w:hanging="284"/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Отчет по итогам п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олевы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х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поезд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о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к 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по 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изучени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ю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состояния особо охраняемых природных территорий проектных районов;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D00B8" w14:textId="540564E8" w:rsidR="006E754E" w:rsidRPr="0012081D" w:rsidRDefault="006E754E" w:rsidP="006E754E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en-US"/>
                    </w:rPr>
                    <w:t>25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октября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2024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г.</w:t>
                  </w:r>
                </w:p>
              </w:tc>
            </w:tr>
            <w:tr w:rsidR="006E754E" w:rsidRPr="00993424" w14:paraId="1444E1AA" w14:textId="77777777" w:rsidTr="00993424">
              <w:trPr>
                <w:trHeight w:val="854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83BE1" w14:textId="72F8E2AF" w:rsidR="006E754E" w:rsidRPr="0021621C" w:rsidRDefault="0021621C" w:rsidP="006E754E">
                  <w:pPr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3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B8E0D" w14:textId="77777777" w:rsidR="006E754E" w:rsidRDefault="006E754E" w:rsidP="006E754E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 xml:space="preserve">Результат 2: </w:t>
                  </w:r>
                  <w:r w:rsidRPr="00316351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>Второй отчет</w:t>
                  </w:r>
                </w:p>
                <w:p w14:paraId="269DEA1A" w14:textId="588F2899" w:rsidR="006E754E" w:rsidRPr="00B82666" w:rsidRDefault="00B82666" w:rsidP="00B82666">
                  <w:pPr>
                    <w:pStyle w:val="a7"/>
                    <w:widowControl w:val="0"/>
                    <w:numPr>
                      <w:ilvl w:val="0"/>
                      <w:numId w:val="13"/>
                    </w:numPr>
                    <w:adjustRightInd w:val="0"/>
                    <w:ind w:left="251" w:hanging="251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Обзор итогов изучения имеющихся картографических материалов и литературных источников для создания моделей ГИС-карт;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AA63D" w14:textId="1CA4D824" w:rsidR="006E754E" w:rsidRPr="00993424" w:rsidRDefault="006E754E" w:rsidP="006E754E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25 декабря 2024 г.</w:t>
                  </w:r>
                </w:p>
              </w:tc>
            </w:tr>
            <w:tr w:rsidR="006E754E" w:rsidRPr="00993424" w14:paraId="4B3CB25E" w14:textId="77777777" w:rsidTr="00993424">
              <w:trPr>
                <w:trHeight w:val="854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CB628" w14:textId="511D531A" w:rsidR="006E754E" w:rsidRPr="00993424" w:rsidRDefault="0021621C" w:rsidP="006E754E">
                  <w:pPr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3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11879" w14:textId="77777777" w:rsidR="006E754E" w:rsidRDefault="006E754E" w:rsidP="006E754E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 xml:space="preserve">Результат 3: </w:t>
                  </w:r>
                  <w:r w:rsidRPr="00316351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>Третий отчет</w:t>
                  </w:r>
                </w:p>
                <w:p w14:paraId="3D64DE52" w14:textId="1D46A459" w:rsidR="006E754E" w:rsidRPr="00B82666" w:rsidRDefault="00B82666" w:rsidP="00B82666">
                  <w:pPr>
                    <w:pStyle w:val="a7"/>
                    <w:widowControl w:val="0"/>
                    <w:numPr>
                      <w:ilvl w:val="0"/>
                      <w:numId w:val="13"/>
                    </w:numPr>
                    <w:adjustRightInd w:val="0"/>
                    <w:ind w:left="251" w:hanging="251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 w:rsidRPr="00AE5A6E"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u-RU"/>
                    </w:rPr>
                    <w:t xml:space="preserve">Отчет по </w:t>
                  </w:r>
                  <w:r w:rsidRPr="00AE5A6E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пространственных и атрибутивных данных из разных источников (например, кадастровых карт, топографических данных, статистической информации);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1B5B2" w14:textId="7D1E3BBB" w:rsidR="006E754E" w:rsidRPr="00993424" w:rsidRDefault="006E754E" w:rsidP="006E754E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25 февраля 2025 г.</w:t>
                  </w:r>
                </w:p>
              </w:tc>
            </w:tr>
            <w:tr w:rsidR="006E754E" w:rsidRPr="00993424" w14:paraId="290DD0F2" w14:textId="77777777" w:rsidTr="008D2233">
              <w:trPr>
                <w:trHeight w:val="345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2645E" w14:textId="6D09EC47" w:rsidR="006E754E" w:rsidRPr="00993424" w:rsidRDefault="0021621C" w:rsidP="006E754E">
                  <w:pPr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3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4C64A" w14:textId="77777777" w:rsidR="006E754E" w:rsidRDefault="006E754E" w:rsidP="006E754E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 xml:space="preserve">Результат 4: </w:t>
                  </w:r>
                  <w:r w:rsidRPr="00316351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>Четвертый отчет</w:t>
                  </w:r>
                </w:p>
                <w:p w14:paraId="77714782" w14:textId="7DEAF806" w:rsidR="006E754E" w:rsidRPr="003A453A" w:rsidRDefault="00B82666" w:rsidP="003A453A">
                  <w:pPr>
                    <w:pStyle w:val="a7"/>
                    <w:widowControl w:val="0"/>
                    <w:numPr>
                      <w:ilvl w:val="0"/>
                      <w:numId w:val="13"/>
                    </w:numPr>
                    <w:adjustRightInd w:val="0"/>
                    <w:ind w:left="251" w:hanging="251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 w:rsidRPr="00AE5A6E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Создание и согласование формата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(шаблона)</w:t>
                  </w:r>
                  <w:r w:rsidRPr="00AE5A6E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ГИС-карт проектных территорий по категориям;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12C81" w14:textId="24310591" w:rsidR="006E754E" w:rsidRPr="00993424" w:rsidRDefault="006E754E" w:rsidP="006E754E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25 апреля 2025 г.</w:t>
                  </w:r>
                </w:p>
              </w:tc>
            </w:tr>
            <w:tr w:rsidR="00B82666" w:rsidRPr="003A453A" w14:paraId="14A4142E" w14:textId="77777777" w:rsidTr="008D2233">
              <w:trPr>
                <w:trHeight w:val="345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0A107" w14:textId="30BA45D9" w:rsidR="00B82666" w:rsidRPr="00993424" w:rsidRDefault="0021621C" w:rsidP="006E754E">
                  <w:pPr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3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DD690" w14:textId="77777777" w:rsidR="003E4566" w:rsidRPr="003E4566" w:rsidRDefault="003E4566" w:rsidP="003E4566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 w:rsidRPr="003E4566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>Результат 5: Пятый отчет</w:t>
                  </w:r>
                </w:p>
                <w:p w14:paraId="084E3ED2" w14:textId="19FB9DA1" w:rsidR="00B82666" w:rsidRPr="004F6554" w:rsidRDefault="00E31BDF" w:rsidP="004F6554">
                  <w:pPr>
                    <w:pStyle w:val="a7"/>
                    <w:numPr>
                      <w:ilvl w:val="0"/>
                      <w:numId w:val="13"/>
                    </w:numPr>
                    <w:ind w:left="306" w:hanging="284"/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Создание 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информационной 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баз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ы</w:t>
                  </w: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 xml:space="preserve"> данных ГИС-карт;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CB763" w14:textId="6E374AD9" w:rsidR="00B82666" w:rsidRDefault="006F1ACA" w:rsidP="006E754E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25 июня 2025 г.</w:t>
                  </w:r>
                </w:p>
              </w:tc>
            </w:tr>
            <w:tr w:rsidR="00B82666" w:rsidRPr="003A453A" w14:paraId="13C01AE6" w14:textId="77777777" w:rsidTr="008D2233">
              <w:trPr>
                <w:trHeight w:val="345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8F150" w14:textId="75165897" w:rsidR="00B82666" w:rsidRPr="00993424" w:rsidRDefault="0021621C" w:rsidP="006E754E">
                  <w:pPr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3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D01ED" w14:textId="77777777" w:rsidR="005F7A1A" w:rsidRPr="005F7A1A" w:rsidRDefault="005F7A1A" w:rsidP="005F7A1A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 w:rsidRPr="005F7A1A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>Результат 6: Шестой отчет</w:t>
                  </w:r>
                </w:p>
                <w:p w14:paraId="746E59DC" w14:textId="64E929E8" w:rsidR="00B82666" w:rsidRPr="004F6554" w:rsidRDefault="00E31BDF" w:rsidP="004F6554">
                  <w:pPr>
                    <w:pStyle w:val="a7"/>
                    <w:numPr>
                      <w:ilvl w:val="0"/>
                      <w:numId w:val="13"/>
                    </w:numPr>
                    <w:ind w:left="306" w:hanging="284"/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Подготовка цифровых карт проектных территорий в формате ГИС;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A37EB" w14:textId="029D927A" w:rsidR="00B82666" w:rsidRDefault="006F1ACA" w:rsidP="006E754E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25 августа 2025 г.</w:t>
                  </w:r>
                </w:p>
              </w:tc>
            </w:tr>
            <w:tr w:rsidR="00B82666" w:rsidRPr="003A453A" w14:paraId="75763CC3" w14:textId="77777777" w:rsidTr="008D2233">
              <w:trPr>
                <w:trHeight w:val="345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CE51B" w14:textId="755192FC" w:rsidR="00B82666" w:rsidRPr="00993424" w:rsidRDefault="0021621C" w:rsidP="006E754E">
                  <w:pPr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3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4E00C" w14:textId="77777777" w:rsidR="003A453A" w:rsidRPr="003A453A" w:rsidRDefault="003A453A" w:rsidP="003A453A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 w:rsidRPr="003A453A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>Результат 7: Седьмой отчет</w:t>
                  </w:r>
                </w:p>
                <w:p w14:paraId="201E24A9" w14:textId="0937BCAA" w:rsidR="00B82666" w:rsidRPr="004F6554" w:rsidRDefault="00E31BDF" w:rsidP="004F6554">
                  <w:pPr>
                    <w:pStyle w:val="a7"/>
                    <w:numPr>
                      <w:ilvl w:val="0"/>
                      <w:numId w:val="13"/>
                    </w:numPr>
                    <w:ind w:left="306" w:hanging="284"/>
                    <w:jc w:val="both"/>
                    <w:rPr>
                      <w:rFonts w:ascii="Calibri Light" w:eastAsia="MS Mincho" w:hAnsi="Calibri Light" w:cs="Calibri Light"/>
                      <w:iCs/>
                      <w:noProof/>
                      <w:sz w:val="22"/>
                      <w:szCs w:val="22"/>
                      <w:lang w:val="ru-RU" w:eastAsia="ja-JP"/>
                    </w:rPr>
                  </w:pPr>
                  <w:r w:rsidRPr="00993424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lastRenderedPageBreak/>
                    <w:t xml:space="preserve">Подготовка ГИС карт </w:t>
                  </w:r>
                  <w:r w:rsidRPr="00993424">
                    <w:rPr>
                      <w:rFonts w:ascii="Calibri Light" w:eastAsia="MS Mincho" w:hAnsi="Calibri Light" w:cs="Calibri Light"/>
                      <w:iCs/>
                      <w:noProof/>
                      <w:sz w:val="22"/>
                      <w:szCs w:val="22"/>
                      <w:lang w:val="ru-RU" w:eastAsia="ja-JP"/>
                    </w:rPr>
                    <w:t>для 7 приоритетных ООПТ с указанием их границ, землепользования, растительного покрова, землевладения и других ключевых характеристик;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137CB" w14:textId="175111F9" w:rsidR="00B82666" w:rsidRDefault="00710FDD" w:rsidP="006E754E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 w:rsidRPr="00710FDD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lastRenderedPageBreak/>
                    <w:t>25 октября 2025 г.</w:t>
                  </w:r>
                </w:p>
              </w:tc>
            </w:tr>
            <w:tr w:rsidR="00E31BDF" w:rsidRPr="003A453A" w14:paraId="4ACC4173" w14:textId="77777777" w:rsidTr="008D2233">
              <w:trPr>
                <w:trHeight w:val="345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0B404" w14:textId="5580D0BF" w:rsidR="00E31BDF" w:rsidRPr="00993424" w:rsidRDefault="0021621C" w:rsidP="006E754E">
                  <w:pPr>
                    <w:jc w:val="both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3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CE50B" w14:textId="5B46DBF2" w:rsidR="004F6554" w:rsidRPr="004F6554" w:rsidRDefault="004F6554" w:rsidP="004F6554">
                  <w:pPr>
                    <w:widowControl w:val="0"/>
                    <w:adjustRightInd w:val="0"/>
                    <w:jc w:val="both"/>
                    <w:textAlignment w:val="baseline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 w:rsidRPr="004F6554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  <w:t>Результат 8: Восьмой отчет</w:t>
                  </w:r>
                </w:p>
                <w:p w14:paraId="7216DE68" w14:textId="1C028DF6" w:rsidR="00E31BDF" w:rsidRPr="003A453A" w:rsidRDefault="00E31BDF" w:rsidP="004F6554">
                  <w:pPr>
                    <w:pStyle w:val="a7"/>
                    <w:numPr>
                      <w:ilvl w:val="0"/>
                      <w:numId w:val="13"/>
                    </w:numPr>
                    <w:ind w:left="306" w:hanging="284"/>
                    <w:jc w:val="both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ru-RU"/>
                    </w:rPr>
                  </w:pPr>
                  <w:r w:rsidRPr="004F6554">
                    <w:rPr>
                      <w:rFonts w:ascii="Calibri Light" w:eastAsia="MS Mincho" w:hAnsi="Calibri Light" w:cs="Calibri Light"/>
                      <w:iCs/>
                      <w:noProof/>
                      <w:sz w:val="22"/>
                      <w:szCs w:val="22"/>
                      <w:lang w:val="ru-RU" w:eastAsia="ja-JP"/>
                    </w:rPr>
                    <w:t>Поддержка группы экспертов по ООПТ в представлении ГИС-карт в отчетных материалах;</w:t>
                  </w:r>
                </w:p>
              </w:tc>
              <w:tc>
                <w:tcPr>
                  <w:tcW w:w="1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F3DA1" w14:textId="41D5A827" w:rsidR="00E31BDF" w:rsidRDefault="00430DF2" w:rsidP="006E754E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</w:pPr>
                  <w:r w:rsidRPr="00430DF2">
                    <w:rPr>
                      <w:rFonts w:ascii="Calibri Light" w:hAnsi="Calibri Light" w:cs="Calibri Light"/>
                      <w:sz w:val="22"/>
                      <w:szCs w:val="22"/>
                      <w:lang w:val="ru-RU"/>
                    </w:rPr>
                    <w:t>25 декабря 2025 г.</w:t>
                  </w:r>
                </w:p>
              </w:tc>
            </w:tr>
          </w:tbl>
          <w:p w14:paraId="575768B7" w14:textId="77777777" w:rsidR="00633CB2" w:rsidRPr="003A453A" w:rsidRDefault="00633CB2" w:rsidP="00B16804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</w:p>
        </w:tc>
      </w:tr>
    </w:tbl>
    <w:p w14:paraId="27B503E2" w14:textId="77777777" w:rsidR="00633CB2" w:rsidRPr="00993424" w:rsidRDefault="00633CB2" w:rsidP="00633CB2">
      <w:pPr>
        <w:jc w:val="center"/>
        <w:rPr>
          <w:rFonts w:ascii="Calibri Light" w:hAnsi="Calibri Light" w:cs="Calibri Light"/>
          <w:b/>
          <w:sz w:val="22"/>
          <w:szCs w:val="22"/>
          <w:lang w:val="ru-RU"/>
        </w:rPr>
      </w:pPr>
    </w:p>
    <w:p w14:paraId="6662C3C6" w14:textId="77777777" w:rsidR="00633CB2" w:rsidRPr="00993424" w:rsidRDefault="00633CB2" w:rsidP="002D21FD">
      <w:pPr>
        <w:pStyle w:val="UNDPProdocparagraph"/>
        <w:numPr>
          <w:ilvl w:val="0"/>
          <w:numId w:val="11"/>
        </w:numPr>
        <w:ind w:left="284" w:hanging="284"/>
        <w:rPr>
          <w:rFonts w:ascii="Calibri Light" w:hAnsi="Calibri Light" w:cs="Calibri Light"/>
          <w:b/>
          <w:sz w:val="22"/>
          <w:szCs w:val="22"/>
        </w:rPr>
      </w:pPr>
      <w:r w:rsidRPr="00993424">
        <w:rPr>
          <w:rFonts w:ascii="Calibri Light" w:hAnsi="Calibri Light" w:cs="Calibri Light"/>
          <w:b/>
          <w:sz w:val="22"/>
          <w:szCs w:val="22"/>
        </w:rPr>
        <w:t>ПРОФЕССИОНАЛЬНЫЕ НАВЫКИ И ОПЫТ</w:t>
      </w:r>
    </w:p>
    <w:p w14:paraId="75FD787D" w14:textId="77777777" w:rsidR="00633CB2" w:rsidRPr="00993424" w:rsidRDefault="00633CB2" w:rsidP="00633CB2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93424">
        <w:rPr>
          <w:rFonts w:ascii="Calibri Light" w:hAnsi="Calibri Light" w:cs="Calibri Light"/>
          <w:b/>
          <w:bCs/>
          <w:sz w:val="22"/>
          <w:szCs w:val="22"/>
          <w:lang w:val="en-US"/>
        </w:rPr>
        <w:t>Образование:</w:t>
      </w:r>
    </w:p>
    <w:p w14:paraId="18045364" w14:textId="249A7D25" w:rsidR="00633CB2" w:rsidRPr="00993424" w:rsidRDefault="00633CB2" w:rsidP="00633CB2">
      <w:pPr>
        <w:pStyle w:val="a7"/>
        <w:numPr>
          <w:ilvl w:val="0"/>
          <w:numId w:val="7"/>
        </w:numPr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noProof/>
          <w:sz w:val="22"/>
          <w:szCs w:val="22"/>
          <w:lang w:val="ru-RU"/>
        </w:rPr>
        <w:t>Высшее образование в сфере геодезии, картографии или смежных отраслей.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ru-RU"/>
        </w:rPr>
        <w:t xml:space="preserve"> (Критерия А)</w:t>
      </w:r>
    </w:p>
    <w:p w14:paraId="78FFE018" w14:textId="77777777" w:rsidR="00633CB2" w:rsidRPr="00993424" w:rsidRDefault="00633CB2" w:rsidP="00633CB2">
      <w:pPr>
        <w:jc w:val="both"/>
        <w:rPr>
          <w:rFonts w:ascii="Calibri Light" w:hAnsi="Calibri Light" w:cs="Calibri Light"/>
          <w:b/>
          <w:bCs/>
          <w:sz w:val="22"/>
          <w:szCs w:val="22"/>
          <w:lang w:val="en-US"/>
        </w:rPr>
      </w:pPr>
      <w:r w:rsidRPr="00993424">
        <w:rPr>
          <w:rFonts w:ascii="Calibri Light" w:hAnsi="Calibri Light" w:cs="Calibri Light"/>
          <w:b/>
          <w:bCs/>
          <w:sz w:val="22"/>
          <w:szCs w:val="22"/>
          <w:lang w:val="en-US"/>
        </w:rPr>
        <w:t>Опыт:</w:t>
      </w:r>
    </w:p>
    <w:p w14:paraId="0B44DE7A" w14:textId="6A32DB27" w:rsidR="00633CB2" w:rsidRPr="00993424" w:rsidRDefault="00633CB2" w:rsidP="00633CB2">
      <w:pPr>
        <w:pStyle w:val="a7"/>
        <w:numPr>
          <w:ilvl w:val="0"/>
          <w:numId w:val="7"/>
        </w:numPr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Знание мандатов, механизмов, политики и руководящих принципов, касающихся </w:t>
      </w:r>
      <w:r w:rsidR="0044598D">
        <w:rPr>
          <w:rFonts w:ascii="Calibri Light" w:hAnsi="Calibri Light" w:cs="Calibri Light"/>
          <w:sz w:val="22"/>
          <w:szCs w:val="22"/>
          <w:lang w:val="ru-RU"/>
        </w:rPr>
        <w:t xml:space="preserve">ООПТ, 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биоразнообразия, землепользования, агрономии, изменения климата, управления природными ресурсами, охраняемыми территориями характерных для Таджикистана;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ru-RU"/>
        </w:rPr>
        <w:t>(Критерия Б)</w:t>
      </w:r>
    </w:p>
    <w:p w14:paraId="6C179535" w14:textId="77777777" w:rsidR="00633CB2" w:rsidRPr="00993424" w:rsidRDefault="00633CB2" w:rsidP="00633CB2">
      <w:pPr>
        <w:pStyle w:val="a7"/>
        <w:numPr>
          <w:ilvl w:val="0"/>
          <w:numId w:val="7"/>
        </w:numPr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Понимание государственных систем и механизмов реализации грантовых проектов;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ru-RU"/>
        </w:rPr>
        <w:t>(Критерия С)</w:t>
      </w:r>
    </w:p>
    <w:p w14:paraId="5FC3F682" w14:textId="0E82278F" w:rsidR="00633CB2" w:rsidRPr="00993424" w:rsidRDefault="00633CB2" w:rsidP="00633CB2">
      <w:pPr>
        <w:pStyle w:val="a7"/>
        <w:numPr>
          <w:ilvl w:val="0"/>
          <w:numId w:val="7"/>
        </w:numPr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Не менее пяти лет соответствующего опыта работы в области картирования, кадастра и землепользования;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ru-RU"/>
        </w:rPr>
        <w:t xml:space="preserve">(Критерия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en-US"/>
        </w:rPr>
        <w:t>D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ru-RU"/>
        </w:rPr>
        <w:t>)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 </w:t>
      </w:r>
    </w:p>
    <w:p w14:paraId="7BD4B490" w14:textId="6362F69C" w:rsidR="00633CB2" w:rsidRPr="00993424" w:rsidRDefault="00633CB2" w:rsidP="00633CB2">
      <w:pPr>
        <w:pStyle w:val="a7"/>
        <w:numPr>
          <w:ilvl w:val="0"/>
          <w:numId w:val="7"/>
        </w:numPr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664041" w:rsidRPr="00993424">
        <w:rPr>
          <w:rFonts w:ascii="Calibri Light" w:hAnsi="Calibri Light" w:cs="Calibri Light"/>
          <w:sz w:val="22"/>
          <w:szCs w:val="22"/>
          <w:lang w:val="ru-RU"/>
        </w:rPr>
        <w:t>картирования</w:t>
      </w:r>
      <w:r w:rsidR="00664041" w:rsidRPr="009B5DDB">
        <w:rPr>
          <w:rFonts w:ascii="Calibri Light" w:hAnsi="Calibri Light" w:cs="Calibri Light"/>
          <w:sz w:val="22"/>
          <w:szCs w:val="22"/>
          <w:lang w:val="ru-RU"/>
        </w:rPr>
        <w:t xml:space="preserve"> </w:t>
      </w:r>
      <w:r w:rsidR="00664041">
        <w:rPr>
          <w:rFonts w:ascii="Calibri Light" w:hAnsi="Calibri Light" w:cs="Calibri Light"/>
          <w:sz w:val="22"/>
          <w:szCs w:val="22"/>
          <w:lang w:val="ru-RU"/>
        </w:rPr>
        <w:t>ООПТ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;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ru-RU"/>
        </w:rPr>
        <w:t>(Критерия Е)</w:t>
      </w:r>
    </w:p>
    <w:p w14:paraId="2A1FE243" w14:textId="77777777" w:rsidR="00633CB2" w:rsidRPr="00993424" w:rsidRDefault="00633CB2" w:rsidP="00633CB2">
      <w:pPr>
        <w:pStyle w:val="a7"/>
        <w:numPr>
          <w:ilvl w:val="0"/>
          <w:numId w:val="7"/>
        </w:numPr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ru-RU"/>
        </w:rPr>
        <w:t xml:space="preserve">(Критерия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en-US"/>
        </w:rPr>
        <w:t>F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ru-RU"/>
        </w:rPr>
        <w:t>)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 </w:t>
      </w:r>
    </w:p>
    <w:p w14:paraId="2437F830" w14:textId="77777777" w:rsidR="00633CB2" w:rsidRPr="00993424" w:rsidRDefault="00633CB2" w:rsidP="00633CB2">
      <w:pPr>
        <w:pStyle w:val="a7"/>
        <w:numPr>
          <w:ilvl w:val="0"/>
          <w:numId w:val="7"/>
        </w:numPr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993424">
        <w:rPr>
          <w:rFonts w:ascii="Calibri Light" w:hAnsi="Calibri Light" w:cs="Calibri Light"/>
          <w:noProof/>
          <w:sz w:val="22"/>
          <w:szCs w:val="22"/>
          <w:lang w:val="ru-RU"/>
        </w:rPr>
        <w:t>Отличное знание русского и таджикского языка, знание английского языка является преимуществом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.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en-US"/>
        </w:rPr>
        <w:t>(Критери</w:t>
      </w:r>
      <w:r w:rsidRPr="00993424">
        <w:rPr>
          <w:rFonts w:ascii="Calibri Light" w:hAnsi="Calibri Light" w:cs="Calibri Light"/>
          <w:b/>
          <w:bCs/>
          <w:sz w:val="22"/>
          <w:szCs w:val="22"/>
        </w:rPr>
        <w:t xml:space="preserve">я </w:t>
      </w:r>
      <w:r w:rsidRPr="00993424">
        <w:rPr>
          <w:rFonts w:ascii="Calibri Light" w:hAnsi="Calibri Light" w:cs="Calibri Light"/>
          <w:b/>
          <w:bCs/>
          <w:sz w:val="22"/>
          <w:szCs w:val="22"/>
          <w:lang w:val="en-US"/>
        </w:rPr>
        <w:t>G)</w:t>
      </w:r>
    </w:p>
    <w:p w14:paraId="123906BB" w14:textId="77777777" w:rsidR="00633CB2" w:rsidRPr="00993424" w:rsidRDefault="00633CB2" w:rsidP="00633CB2">
      <w:pPr>
        <w:tabs>
          <w:tab w:val="left" w:pos="6045"/>
        </w:tabs>
        <w:ind w:left="1080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30C3FDBD" w14:textId="77777777" w:rsidR="00633CB2" w:rsidRPr="00993424" w:rsidRDefault="00633CB2" w:rsidP="00601E1B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993424">
        <w:rPr>
          <w:rFonts w:ascii="Calibri Light" w:hAnsi="Calibri Light" w:cs="Calibri Light"/>
          <w:b/>
          <w:sz w:val="22"/>
          <w:szCs w:val="22"/>
        </w:rPr>
        <w:t>Ключевые компетенции</w:t>
      </w:r>
    </w:p>
    <w:p w14:paraId="69EA1246" w14:textId="77777777" w:rsidR="00633CB2" w:rsidRPr="00993424" w:rsidRDefault="00633CB2" w:rsidP="00633CB2">
      <w:pPr>
        <w:ind w:firstLine="708"/>
        <w:rPr>
          <w:rFonts w:ascii="Calibri Light" w:hAnsi="Calibri Light" w:cs="Calibri Light"/>
          <w:i/>
          <w:sz w:val="22"/>
          <w:szCs w:val="22"/>
        </w:rPr>
      </w:pPr>
      <w:r w:rsidRPr="00993424">
        <w:rPr>
          <w:rFonts w:ascii="Calibri Light" w:hAnsi="Calibri Light" w:cs="Calibri Light"/>
          <w:i/>
          <w:sz w:val="22"/>
          <w:szCs w:val="22"/>
        </w:rPr>
        <w:t>Функциональные компетенции:</w:t>
      </w:r>
    </w:p>
    <w:p w14:paraId="53CC06BB" w14:textId="77777777" w:rsidR="00633CB2" w:rsidRPr="00993424" w:rsidRDefault="00633CB2" w:rsidP="00633CB2">
      <w:pPr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993424">
        <w:rPr>
          <w:rFonts w:ascii="Calibri Light" w:hAnsi="Calibri Light" w:cs="Calibri Light"/>
          <w:sz w:val="22"/>
          <w:szCs w:val="22"/>
        </w:rPr>
        <w:t xml:space="preserve">Профессионализм; </w:t>
      </w:r>
    </w:p>
    <w:p w14:paraId="552B2513" w14:textId="77777777" w:rsidR="00633CB2" w:rsidRPr="00993424" w:rsidRDefault="00633CB2" w:rsidP="00633CB2">
      <w:pPr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993424">
        <w:rPr>
          <w:rFonts w:ascii="Calibri Light" w:hAnsi="Calibri Light" w:cs="Calibri Light"/>
          <w:sz w:val="22"/>
          <w:szCs w:val="22"/>
        </w:rPr>
        <w:t xml:space="preserve">Коммуникация; </w:t>
      </w:r>
    </w:p>
    <w:p w14:paraId="733A2E61" w14:textId="77777777" w:rsidR="00633CB2" w:rsidRPr="00993424" w:rsidRDefault="00633CB2" w:rsidP="00633CB2">
      <w:pPr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993424">
        <w:rPr>
          <w:rFonts w:ascii="Calibri Light" w:hAnsi="Calibri Light" w:cs="Calibri Light"/>
          <w:sz w:val="22"/>
          <w:szCs w:val="22"/>
        </w:rPr>
        <w:t xml:space="preserve">Командная работа; </w:t>
      </w:r>
    </w:p>
    <w:p w14:paraId="1A122F55" w14:textId="77777777" w:rsidR="00633CB2" w:rsidRPr="00993424" w:rsidRDefault="00633CB2" w:rsidP="00633CB2">
      <w:pPr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993424">
        <w:rPr>
          <w:rFonts w:ascii="Calibri Light" w:hAnsi="Calibri Light" w:cs="Calibri Light"/>
          <w:sz w:val="22"/>
          <w:szCs w:val="22"/>
        </w:rPr>
        <w:t>Ответственность.</w:t>
      </w:r>
    </w:p>
    <w:p w14:paraId="46AE9F87" w14:textId="77777777" w:rsidR="00633CB2" w:rsidRPr="00993424" w:rsidRDefault="00633CB2" w:rsidP="00633CB2">
      <w:pPr>
        <w:ind w:firstLine="708"/>
        <w:rPr>
          <w:rFonts w:ascii="Calibri Light" w:hAnsi="Calibri Light" w:cs="Calibri Light"/>
          <w:i/>
          <w:sz w:val="22"/>
          <w:szCs w:val="22"/>
        </w:rPr>
      </w:pPr>
    </w:p>
    <w:p w14:paraId="342ADB1B" w14:textId="77777777" w:rsidR="00633CB2" w:rsidRPr="00993424" w:rsidRDefault="00633CB2" w:rsidP="00633CB2">
      <w:pPr>
        <w:ind w:firstLine="708"/>
        <w:rPr>
          <w:rFonts w:ascii="Calibri Light" w:hAnsi="Calibri Light" w:cs="Calibri Light"/>
          <w:i/>
          <w:sz w:val="22"/>
          <w:szCs w:val="22"/>
        </w:rPr>
      </w:pPr>
      <w:r w:rsidRPr="00993424">
        <w:rPr>
          <w:rFonts w:ascii="Calibri Light" w:hAnsi="Calibri Light" w:cs="Calibri Light"/>
          <w:i/>
          <w:sz w:val="22"/>
          <w:szCs w:val="22"/>
        </w:rPr>
        <w:t>Корпоративные компетенции:</w:t>
      </w:r>
    </w:p>
    <w:p w14:paraId="6B246536" w14:textId="77777777" w:rsidR="00633CB2" w:rsidRPr="00993424" w:rsidRDefault="00633CB2" w:rsidP="00633CB2">
      <w:pPr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993424">
        <w:rPr>
          <w:rFonts w:ascii="Calibri Light" w:hAnsi="Calibri Light" w:cs="Calibri Light"/>
          <w:sz w:val="22"/>
          <w:szCs w:val="22"/>
        </w:rPr>
        <w:t xml:space="preserve">Государственные стандарты; </w:t>
      </w:r>
    </w:p>
    <w:p w14:paraId="6E4BB09D" w14:textId="77777777" w:rsidR="00633CB2" w:rsidRPr="00993424" w:rsidRDefault="00633CB2" w:rsidP="00633CB2">
      <w:pPr>
        <w:numPr>
          <w:ilvl w:val="0"/>
          <w:numId w:val="6"/>
        </w:numPr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Продвигает видение, миссию и стратегические цели государства; </w:t>
      </w:r>
    </w:p>
    <w:p w14:paraId="68C37BBB" w14:textId="77777777" w:rsidR="00633CB2" w:rsidRPr="00993424" w:rsidRDefault="00633CB2" w:rsidP="00633CB2">
      <w:pPr>
        <w:numPr>
          <w:ilvl w:val="0"/>
          <w:numId w:val="6"/>
        </w:numPr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Проявляет культурную, гендерную, религиозную, расовую, национальную и возрастную чувствительность и адаптивность; </w:t>
      </w:r>
    </w:p>
    <w:p w14:paraId="2E6EA926" w14:textId="77777777" w:rsidR="00633CB2" w:rsidRPr="00993424" w:rsidRDefault="00633CB2" w:rsidP="00633CB2">
      <w:pPr>
        <w:numPr>
          <w:ilvl w:val="0"/>
          <w:numId w:val="6"/>
        </w:numPr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>Относится ко всем людям справедливо, без фаворитизма;</w:t>
      </w:r>
    </w:p>
    <w:p w14:paraId="665BE614" w14:textId="725D1924" w:rsidR="00633CB2" w:rsidRPr="00993424" w:rsidRDefault="00633CB2" w:rsidP="00633CB2">
      <w:pPr>
        <w:numPr>
          <w:ilvl w:val="0"/>
          <w:numId w:val="6"/>
        </w:numPr>
        <w:jc w:val="both"/>
        <w:rPr>
          <w:rFonts w:ascii="Calibri Light" w:hAnsi="Calibri Light" w:cs="Calibri Light"/>
          <w:bCs/>
          <w:color w:val="000000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bCs/>
          <w:color w:val="000000"/>
          <w:sz w:val="22"/>
          <w:szCs w:val="22"/>
          <w:lang w:val="ru-RU"/>
        </w:rPr>
        <w:t>Строит прочные отношения с клиентами, заинтересованными сторонами, различными агентствами и министерствами, фокусируется на влиянии и результате для клиента и положительно реагирует на критические отзывы; ориентированный на консенсус.</w:t>
      </w:r>
    </w:p>
    <w:p w14:paraId="1C00FCD8" w14:textId="77777777" w:rsidR="00633CB2" w:rsidRPr="00993424" w:rsidRDefault="00633CB2" w:rsidP="002D21FD">
      <w:pPr>
        <w:pStyle w:val="UNDPProdocparagraph"/>
        <w:numPr>
          <w:ilvl w:val="0"/>
          <w:numId w:val="11"/>
        </w:numPr>
        <w:spacing w:before="120" w:after="120"/>
        <w:ind w:left="284" w:hanging="284"/>
        <w:rPr>
          <w:rFonts w:ascii="Calibri Light" w:hAnsi="Calibri Light" w:cs="Calibri Light"/>
          <w:b/>
          <w:sz w:val="22"/>
          <w:szCs w:val="22"/>
          <w:lang w:val="en-GB"/>
        </w:rPr>
      </w:pPr>
      <w:r w:rsidRPr="00993424">
        <w:rPr>
          <w:rFonts w:ascii="Calibri Light" w:hAnsi="Calibri Light" w:cs="Calibri Light"/>
          <w:b/>
          <w:sz w:val="22"/>
          <w:szCs w:val="22"/>
        </w:rPr>
        <w:t>ПЛАТЕЖИ И</w:t>
      </w:r>
      <w:r w:rsidRPr="00993424">
        <w:rPr>
          <w:rFonts w:ascii="Calibri Light" w:hAnsi="Calibri Light" w:cs="Calibri Light"/>
          <w:b/>
          <w:sz w:val="22"/>
          <w:szCs w:val="22"/>
          <w:lang w:val="en-GB"/>
        </w:rPr>
        <w:t xml:space="preserve"> ОТЧЕТНОСТЬ</w:t>
      </w:r>
    </w:p>
    <w:p w14:paraId="6CF0AA3B" w14:textId="6FC834B5" w:rsidR="00633CB2" w:rsidRPr="00993424" w:rsidRDefault="00633CB2" w:rsidP="00633CB2">
      <w:pPr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>Платежи основаны на результатах, то есть по факту оказания услуг, указанных в данном Техническом задании (ТЗ), которые способствовали достижению общих результатов проекта, как указано выше в разделе «Ожидаемые результаты и сроки».</w:t>
      </w:r>
    </w:p>
    <w:p w14:paraId="0221A43F" w14:textId="77777777" w:rsidR="0021621C" w:rsidRPr="0021621C" w:rsidRDefault="0021621C" w:rsidP="0021621C">
      <w:pPr>
        <w:pStyle w:val="a7"/>
        <w:numPr>
          <w:ilvl w:val="0"/>
          <w:numId w:val="8"/>
        </w:numPr>
        <w:rPr>
          <w:rFonts w:ascii="Calibri Light" w:hAnsi="Calibri Light" w:cs="Calibri Light"/>
        </w:rPr>
      </w:pPr>
      <w:r w:rsidRPr="0021621C">
        <w:rPr>
          <w:rFonts w:ascii="Calibri Light" w:hAnsi="Calibri Light" w:cs="Calibri Light"/>
        </w:rPr>
        <w:t>10% - при успешном выполнении Результата 1.</w:t>
      </w:r>
    </w:p>
    <w:p w14:paraId="5FA6A34E" w14:textId="77777777" w:rsidR="0021621C" w:rsidRPr="0021621C" w:rsidRDefault="0021621C" w:rsidP="0021621C">
      <w:pPr>
        <w:pStyle w:val="a7"/>
        <w:numPr>
          <w:ilvl w:val="0"/>
          <w:numId w:val="8"/>
        </w:numPr>
        <w:rPr>
          <w:rFonts w:ascii="Calibri Light" w:hAnsi="Calibri Light" w:cs="Calibri Light"/>
        </w:rPr>
      </w:pPr>
      <w:r w:rsidRPr="0021621C">
        <w:rPr>
          <w:rFonts w:ascii="Calibri Light" w:hAnsi="Calibri Light" w:cs="Calibri Light"/>
        </w:rPr>
        <w:t>10% - при успешном выполнении Результата 2.</w:t>
      </w:r>
    </w:p>
    <w:p w14:paraId="16D3DDCE" w14:textId="77777777" w:rsidR="0021621C" w:rsidRPr="0021621C" w:rsidRDefault="0021621C" w:rsidP="0021621C">
      <w:pPr>
        <w:pStyle w:val="a7"/>
        <w:numPr>
          <w:ilvl w:val="0"/>
          <w:numId w:val="8"/>
        </w:numPr>
        <w:rPr>
          <w:rFonts w:ascii="Calibri Light" w:hAnsi="Calibri Light" w:cs="Calibri Light"/>
        </w:rPr>
      </w:pPr>
      <w:r w:rsidRPr="0021621C">
        <w:rPr>
          <w:rFonts w:ascii="Calibri Light" w:hAnsi="Calibri Light" w:cs="Calibri Light"/>
        </w:rPr>
        <w:t>10% - при успешном выполнении Результата 3.</w:t>
      </w:r>
    </w:p>
    <w:p w14:paraId="58F0D29E" w14:textId="77777777" w:rsidR="0021621C" w:rsidRPr="0021621C" w:rsidRDefault="0021621C" w:rsidP="0021621C">
      <w:pPr>
        <w:pStyle w:val="a7"/>
        <w:numPr>
          <w:ilvl w:val="0"/>
          <w:numId w:val="8"/>
        </w:numPr>
        <w:rPr>
          <w:rFonts w:ascii="Calibri Light" w:hAnsi="Calibri Light" w:cs="Calibri Light"/>
        </w:rPr>
      </w:pPr>
      <w:r w:rsidRPr="0021621C">
        <w:rPr>
          <w:rFonts w:ascii="Calibri Light" w:hAnsi="Calibri Light" w:cs="Calibri Light"/>
        </w:rPr>
        <w:t>10% - при успешном выполнении Результата 4.</w:t>
      </w:r>
    </w:p>
    <w:p w14:paraId="29CCECBD" w14:textId="3E3BD158" w:rsidR="0021621C" w:rsidRPr="0021621C" w:rsidRDefault="0021621C" w:rsidP="0021621C">
      <w:pPr>
        <w:pStyle w:val="a7"/>
        <w:numPr>
          <w:ilvl w:val="0"/>
          <w:numId w:val="8"/>
        </w:numPr>
        <w:rPr>
          <w:rFonts w:ascii="Calibri Light" w:hAnsi="Calibri Light" w:cs="Calibri Light"/>
        </w:rPr>
      </w:pPr>
      <w:r w:rsidRPr="0021621C">
        <w:rPr>
          <w:rFonts w:ascii="Calibri Light" w:hAnsi="Calibri Light" w:cs="Calibri Light"/>
        </w:rPr>
        <w:lastRenderedPageBreak/>
        <w:t>1</w:t>
      </w:r>
      <w:r w:rsidR="001A7200">
        <w:rPr>
          <w:rFonts w:ascii="Calibri Light" w:hAnsi="Calibri Light" w:cs="Calibri Light"/>
          <w:lang w:val="ru-RU"/>
        </w:rPr>
        <w:t>5</w:t>
      </w:r>
      <w:r w:rsidRPr="0021621C">
        <w:rPr>
          <w:rFonts w:ascii="Calibri Light" w:hAnsi="Calibri Light" w:cs="Calibri Light"/>
        </w:rPr>
        <w:t>% - при успешном выполнении Результата 5.</w:t>
      </w:r>
    </w:p>
    <w:p w14:paraId="35A2D35F" w14:textId="4363F597" w:rsidR="0021621C" w:rsidRPr="0021621C" w:rsidRDefault="0021621C" w:rsidP="0021621C">
      <w:pPr>
        <w:pStyle w:val="a7"/>
        <w:numPr>
          <w:ilvl w:val="0"/>
          <w:numId w:val="8"/>
        </w:numPr>
        <w:rPr>
          <w:rFonts w:ascii="Calibri Light" w:hAnsi="Calibri Light" w:cs="Calibri Light"/>
        </w:rPr>
      </w:pPr>
      <w:r w:rsidRPr="0021621C">
        <w:rPr>
          <w:rFonts w:ascii="Calibri Light" w:hAnsi="Calibri Light" w:cs="Calibri Light"/>
        </w:rPr>
        <w:t>1</w:t>
      </w:r>
      <w:r w:rsidR="001A7200">
        <w:rPr>
          <w:rFonts w:ascii="Calibri Light" w:hAnsi="Calibri Light" w:cs="Calibri Light"/>
          <w:lang w:val="ru-RU"/>
        </w:rPr>
        <w:t>5</w:t>
      </w:r>
      <w:r w:rsidRPr="0021621C">
        <w:rPr>
          <w:rFonts w:ascii="Calibri Light" w:hAnsi="Calibri Light" w:cs="Calibri Light"/>
        </w:rPr>
        <w:t>% - при успешном выполнении Результата 6.</w:t>
      </w:r>
    </w:p>
    <w:p w14:paraId="4293ACA4" w14:textId="3C778258" w:rsidR="0021621C" w:rsidRPr="0021621C" w:rsidRDefault="0021621C" w:rsidP="0021621C">
      <w:pPr>
        <w:pStyle w:val="a7"/>
        <w:numPr>
          <w:ilvl w:val="0"/>
          <w:numId w:val="8"/>
        </w:numPr>
        <w:rPr>
          <w:rFonts w:ascii="Calibri Light" w:hAnsi="Calibri Light" w:cs="Calibri Light"/>
        </w:rPr>
      </w:pPr>
      <w:r w:rsidRPr="0021621C">
        <w:rPr>
          <w:rFonts w:ascii="Calibri Light" w:hAnsi="Calibri Light" w:cs="Calibri Light"/>
        </w:rPr>
        <w:t>1</w:t>
      </w:r>
      <w:r w:rsidR="001A7200">
        <w:rPr>
          <w:rFonts w:ascii="Calibri Light" w:hAnsi="Calibri Light" w:cs="Calibri Light"/>
          <w:lang w:val="ru-RU"/>
        </w:rPr>
        <w:t>5</w:t>
      </w:r>
      <w:r w:rsidRPr="0021621C">
        <w:rPr>
          <w:rFonts w:ascii="Calibri Light" w:hAnsi="Calibri Light" w:cs="Calibri Light"/>
        </w:rPr>
        <w:t>% - при успешном выполнении Результата 7.</w:t>
      </w:r>
    </w:p>
    <w:p w14:paraId="3652F435" w14:textId="02F73730" w:rsidR="0021621C" w:rsidRPr="0021621C" w:rsidRDefault="0021621C" w:rsidP="0021621C">
      <w:pPr>
        <w:pStyle w:val="a7"/>
        <w:numPr>
          <w:ilvl w:val="0"/>
          <w:numId w:val="8"/>
        </w:numPr>
        <w:rPr>
          <w:rFonts w:ascii="Calibri Light" w:hAnsi="Calibri Light" w:cs="Calibri Light"/>
        </w:rPr>
      </w:pPr>
      <w:r w:rsidRPr="0021621C">
        <w:rPr>
          <w:rFonts w:ascii="Calibri Light" w:hAnsi="Calibri Light" w:cs="Calibri Light"/>
        </w:rPr>
        <w:t>1</w:t>
      </w:r>
      <w:r w:rsidR="001A7200">
        <w:rPr>
          <w:rFonts w:ascii="Calibri Light" w:hAnsi="Calibri Light" w:cs="Calibri Light"/>
          <w:lang w:val="ru-RU"/>
        </w:rPr>
        <w:t>5</w:t>
      </w:r>
      <w:r w:rsidRPr="0021621C">
        <w:rPr>
          <w:rFonts w:ascii="Calibri Light" w:hAnsi="Calibri Light" w:cs="Calibri Light"/>
        </w:rPr>
        <w:t>% - при успешном выполнении Результата 8.</w:t>
      </w:r>
    </w:p>
    <w:p w14:paraId="15A48253" w14:textId="77777777" w:rsidR="00633CB2" w:rsidRPr="00993424" w:rsidRDefault="00633CB2" w:rsidP="00633CB2">
      <w:pPr>
        <w:suppressAutoHyphens/>
        <w:ind w:right="20"/>
        <w:jc w:val="both"/>
        <w:rPr>
          <w:rFonts w:ascii="Calibri Light" w:hAnsi="Calibri Light" w:cs="Calibri Light"/>
          <w:sz w:val="22"/>
          <w:szCs w:val="22"/>
        </w:rPr>
      </w:pPr>
    </w:p>
    <w:p w14:paraId="63286B90" w14:textId="77777777" w:rsidR="00633CB2" w:rsidRPr="001A7200" w:rsidRDefault="00633CB2" w:rsidP="00633CB2">
      <w:pPr>
        <w:suppressAutoHyphens/>
        <w:ind w:right="20"/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 xml:space="preserve">Ожидается, что в ходе выполнения задания консультант проведет 10% своего рабочего времени в поездках по стране. </w:t>
      </w:r>
      <w:r w:rsidRPr="001A7200">
        <w:rPr>
          <w:rFonts w:ascii="Calibri Light" w:hAnsi="Calibri Light" w:cs="Calibri Light"/>
          <w:sz w:val="22"/>
          <w:szCs w:val="22"/>
          <w:lang w:val="ru-RU"/>
        </w:rPr>
        <w:t>Даты этих поездок будут согласованы между консультантом и НЦББ.</w:t>
      </w:r>
    </w:p>
    <w:p w14:paraId="20B3631C" w14:textId="77777777" w:rsidR="00633CB2" w:rsidRPr="00993424" w:rsidRDefault="00633CB2" w:rsidP="002D21FD">
      <w:pPr>
        <w:pStyle w:val="UNDPProdocparagraph"/>
        <w:spacing w:before="120" w:after="120"/>
        <w:ind w:left="284" w:hanging="284"/>
        <w:rPr>
          <w:rFonts w:ascii="Calibri Light" w:hAnsi="Calibri Light" w:cs="Calibri Light"/>
          <w:b/>
          <w:sz w:val="22"/>
          <w:szCs w:val="22"/>
        </w:rPr>
      </w:pPr>
      <w:r w:rsidRPr="00993424">
        <w:rPr>
          <w:rFonts w:ascii="Calibri Light" w:hAnsi="Calibri Light" w:cs="Calibri Light"/>
          <w:b/>
          <w:sz w:val="22"/>
          <w:szCs w:val="22"/>
        </w:rPr>
        <w:t>ТРЕБОВАНИЯ К ПРЕДСТАВЛЕНИЮ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633CB2" w:rsidRPr="00AF0F38" w14:paraId="55826A4E" w14:textId="77777777" w:rsidTr="00601E1B">
        <w:tc>
          <w:tcPr>
            <w:tcW w:w="9962" w:type="dxa"/>
            <w:shd w:val="clear" w:color="auto" w:fill="auto"/>
          </w:tcPr>
          <w:p w14:paraId="6C421D75" w14:textId="77777777" w:rsidR="00633CB2" w:rsidRPr="00993424" w:rsidRDefault="00633CB2" w:rsidP="00B16804">
            <w:pPr>
              <w:tabs>
                <w:tab w:val="left" w:pos="1410"/>
              </w:tabs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Заинтересованные индивидуальные консультанты должны предоставить следующие документы/информацию для подтверждения своей квалификации:</w:t>
            </w:r>
          </w:p>
          <w:p w14:paraId="3F7100C6" w14:textId="77777777" w:rsidR="00633CB2" w:rsidRPr="00993424" w:rsidRDefault="00633CB2" w:rsidP="00633CB2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Письмо-подтверждение интереса и доступности 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по образцу, предоставленному НЦББ.</w:t>
            </w:r>
          </w:p>
          <w:p w14:paraId="6D377BBA" w14:textId="77777777" w:rsidR="00633CB2" w:rsidRPr="00993424" w:rsidRDefault="00633CB2" w:rsidP="00633CB2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Style w:val="atendertext1"/>
                <w:rFonts w:ascii="Calibri Light" w:hAnsi="Calibri Light" w:cs="Calibri Light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</w:rPr>
              <w:t>Резюме</w:t>
            </w:r>
          </w:p>
          <w:p w14:paraId="04927992" w14:textId="77777777" w:rsidR="00633CB2" w:rsidRPr="00993424" w:rsidRDefault="00633CB2" w:rsidP="00633CB2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>Краткое описание подхода к работе/техническое предложение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, объясняющее, почему человек считает себя наиболее подходящим для выполнения задания, а также предлагаемая методология подхода и выполнения задания; (максимум 1 страница)</w:t>
            </w:r>
          </w:p>
          <w:p w14:paraId="024E9834" w14:textId="1F03061C" w:rsidR="00633CB2" w:rsidRPr="005B05CA" w:rsidRDefault="00633CB2" w:rsidP="00B16804">
            <w:pPr>
              <w:pStyle w:val="a7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b/>
                <w:sz w:val="22"/>
                <w:szCs w:val="22"/>
                <w:lang w:val="ru-RU"/>
              </w:rPr>
              <w:t xml:space="preserve">Финансовое предложение/письмо оферента 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, в котором указана комплексная фиксированная общая стоимость контракта и все другие расходы, связанные с поездками (например, авиабилеты, суточные и т.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en-US"/>
              </w:rPr>
              <w:t> 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д.), подтвержденное разбивкой затрат согласно шаблону, приложенному к </w:t>
            </w:r>
            <w:hyperlink r:id="rId11" w:history="1">
              <w:r w:rsidRPr="00993424">
                <w:rPr>
                  <w:rFonts w:ascii="Calibri Light" w:hAnsi="Calibri Light" w:cs="Calibri Light"/>
                  <w:sz w:val="22"/>
                  <w:szCs w:val="22"/>
                  <w:lang w:val="ru-RU"/>
                </w:rPr>
                <w:t>письму-подтверждению.</w:t>
              </w:r>
              <w:r w:rsidRPr="005B05CA">
                <w:rPr>
                  <w:rFonts w:ascii="Calibri Light" w:hAnsi="Calibri Light" w:cs="Calibri Light"/>
                  <w:sz w:val="22"/>
                  <w:szCs w:val="22"/>
                  <w:lang w:val="ru-RU"/>
                </w:rPr>
                <w:t xml:space="preserve"> </w:t>
              </w:r>
            </w:hyperlink>
          </w:p>
          <w:p w14:paraId="5C383193" w14:textId="77777777" w:rsidR="005B05CA" w:rsidRDefault="005B05CA" w:rsidP="005B05CA">
            <w:pPr>
              <w:pStyle w:val="a7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u w:val="single"/>
                <w:lang w:val="ru-RU"/>
              </w:rPr>
            </w:pPr>
          </w:p>
          <w:p w14:paraId="13D57BFB" w14:textId="64A9ABFF" w:rsidR="005B05CA" w:rsidRPr="00244879" w:rsidRDefault="005B05CA" w:rsidP="005B05CA">
            <w:pPr>
              <w:pStyle w:val="a7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u w:val="single"/>
                <w:lang w:val="ru-RU"/>
              </w:rPr>
            </w:pPr>
            <w:r w:rsidRPr="00244879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u w:val="single"/>
                <w:lang w:val="ru-RU"/>
              </w:rPr>
              <w:t>Технические и финансовые предложения должны быть представлены в отдельных запечатанных конвертах.</w:t>
            </w:r>
          </w:p>
          <w:p w14:paraId="2434ACCA" w14:textId="77777777" w:rsidR="005B05CA" w:rsidRDefault="005B05CA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1C31C548" w14:textId="0655CA0B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Поездки</w:t>
            </w:r>
          </w:p>
          <w:p w14:paraId="3C6A0C16" w14:textId="77777777" w:rsidR="00633CB2" w:rsidRPr="00993424" w:rsidRDefault="00633CB2" w:rsidP="00633CB2">
            <w:pPr>
              <w:pStyle w:val="a7"/>
              <w:numPr>
                <w:ilvl w:val="0"/>
                <w:numId w:val="4"/>
              </w:numPr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Оплата транспортных расходов, включая билеты, проживание и терминальные расходы, должна быть согласована между соответствующим подразделением и индивидуальным консультантом до поездки и будет возмещена.</w:t>
            </w:r>
          </w:p>
          <w:p w14:paraId="4B5E89EC" w14:textId="77777777" w:rsidR="00633CB2" w:rsidRPr="00993424" w:rsidRDefault="00633CB2" w:rsidP="00633CB2">
            <w:pPr>
              <w:numPr>
                <w:ilvl w:val="0"/>
                <w:numId w:val="4"/>
              </w:numPr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Все соответствующие путевые расходы будут покрыты и возмещены в соответствии с правилами и положениями НЦББ после подачи формы заявления и подтверждающих документов.</w:t>
            </w:r>
          </w:p>
          <w:p w14:paraId="04DE0C16" w14:textId="77777777" w:rsidR="00633CB2" w:rsidRPr="00993424" w:rsidRDefault="00633CB2" w:rsidP="00B16804">
            <w:pPr>
              <w:tabs>
                <w:tab w:val="left" w:pos="709"/>
              </w:tabs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Примечание: Все расходы, связанные с посещением объектов проекта и командировочными расходами, будут оплачены проектом.</w:t>
            </w:r>
          </w:p>
        </w:tc>
      </w:tr>
    </w:tbl>
    <w:p w14:paraId="17B3DC72" w14:textId="77777777" w:rsidR="00633CB2" w:rsidRPr="00993424" w:rsidRDefault="00633CB2" w:rsidP="002D21FD">
      <w:pPr>
        <w:pStyle w:val="UNDPProdocparagraph"/>
        <w:spacing w:before="120" w:after="120"/>
        <w:ind w:left="284" w:hanging="284"/>
        <w:rPr>
          <w:rFonts w:ascii="Calibri Light" w:hAnsi="Calibri Light" w:cs="Calibri Light"/>
          <w:b/>
          <w:sz w:val="22"/>
          <w:szCs w:val="22"/>
        </w:rPr>
      </w:pPr>
      <w:r w:rsidRPr="00993424">
        <w:rPr>
          <w:rFonts w:ascii="Calibri Light" w:hAnsi="Calibri Light" w:cs="Calibri Light"/>
          <w:b/>
          <w:sz w:val="22"/>
          <w:szCs w:val="22"/>
        </w:rPr>
        <w:t>ОЦЕНКА</w:t>
      </w:r>
    </w:p>
    <w:p w14:paraId="6A1CCD17" w14:textId="77777777" w:rsidR="00633CB2" w:rsidRPr="00993424" w:rsidRDefault="00633CB2" w:rsidP="00633CB2">
      <w:pPr>
        <w:pStyle w:val="a7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>Индивидуальные консультанты будут оцениваться на основе методологии кумулятивного анализа.</w:t>
      </w:r>
      <w:r w:rsidRPr="00993424">
        <w:rPr>
          <w:rFonts w:ascii="Calibri Light" w:hAnsi="Calibri Light" w:cs="Calibri Light"/>
          <w:i/>
          <w:sz w:val="22"/>
          <w:szCs w:val="22"/>
          <w:lang w:val="ru-RU"/>
        </w:rPr>
        <w:t xml:space="preserve"> 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>только в процессе кабинетной проверки.</w:t>
      </w:r>
      <w:r w:rsidRPr="00993424">
        <w:rPr>
          <w:rFonts w:ascii="Calibri Light" w:hAnsi="Calibri Light" w:cs="Calibri Light"/>
          <w:i/>
          <w:sz w:val="22"/>
          <w:szCs w:val="22"/>
          <w:lang w:val="ru-RU"/>
        </w:rPr>
        <w:t xml:space="preserve"> 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>Контракт присуждается индивидуальному консультанту, чье предложение было оценено как отвечающее/соответствующее/приемлемое и получившее наивысший балл из следующих взвешенных технических и финансовых критериев:</w:t>
      </w:r>
    </w:p>
    <w:p w14:paraId="6DF4D6BA" w14:textId="77777777" w:rsidR="00633CB2" w:rsidRPr="00993424" w:rsidRDefault="00633CB2" w:rsidP="00633CB2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>* Оценка технического предложения – 70%.</w:t>
      </w:r>
    </w:p>
    <w:p w14:paraId="64DE8292" w14:textId="77777777" w:rsidR="00633CB2" w:rsidRPr="00993424" w:rsidRDefault="00633CB2" w:rsidP="00633CB2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>* Оценка финансового предложения – 30%.</w:t>
      </w:r>
    </w:p>
    <w:p w14:paraId="4744158C" w14:textId="77777777" w:rsidR="00633CB2" w:rsidRPr="00993424" w:rsidRDefault="00633CB2" w:rsidP="00601E1B">
      <w:pPr>
        <w:pStyle w:val="a7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Calibri Light" w:hAnsi="Calibri Light" w:cs="Calibri Light"/>
          <w:sz w:val="22"/>
          <w:szCs w:val="22"/>
          <w:lang w:val="ru-RU"/>
        </w:rPr>
      </w:pPr>
      <w:r w:rsidRPr="00993424">
        <w:rPr>
          <w:rFonts w:ascii="Calibri Light" w:hAnsi="Calibri Light" w:cs="Calibri Light"/>
          <w:sz w:val="22"/>
          <w:szCs w:val="22"/>
          <w:lang w:val="ru-RU"/>
        </w:rPr>
        <w:t>Критерии оценки предложений: будут оцениваться только те заявки, которые отвечают требованиям и соответствуют требованиям. Предложения будут оцениваться в соответствии с методом комбинированного подсчета баллов, при котором образование и опыт выполнения аналогичных заданий будут иметь вес 70</w:t>
      </w:r>
      <w:r w:rsidRPr="00993424">
        <w:rPr>
          <w:rFonts w:ascii="Calibri Light" w:hAnsi="Calibri Light" w:cs="Calibri Light"/>
          <w:sz w:val="22"/>
          <w:szCs w:val="22"/>
          <w:lang w:val="en-US"/>
        </w:rPr>
        <w:t> 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>% (технические), а ценовое предложение — 30</w:t>
      </w:r>
      <w:r w:rsidRPr="00993424">
        <w:rPr>
          <w:rFonts w:ascii="Calibri Light" w:hAnsi="Calibri Light" w:cs="Calibri Light"/>
          <w:sz w:val="22"/>
          <w:szCs w:val="22"/>
          <w:lang w:val="en-US"/>
        </w:rPr>
        <w:t> </w:t>
      </w:r>
      <w:r w:rsidRPr="00993424">
        <w:rPr>
          <w:rFonts w:ascii="Calibri Light" w:hAnsi="Calibri Light" w:cs="Calibri Light"/>
          <w:sz w:val="22"/>
          <w:szCs w:val="22"/>
          <w:lang w:val="ru-RU"/>
        </w:rPr>
        <w:t>% (финансовые) от общего балла. Контракт будет присужден заявителю, получившему наивысший совокупный балл и принявшему Общие положения и условия НЦББ.</w:t>
      </w:r>
    </w:p>
    <w:tbl>
      <w:tblPr>
        <w:tblW w:w="99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8"/>
        <w:gridCol w:w="7889"/>
        <w:gridCol w:w="1701"/>
      </w:tblGrid>
      <w:tr w:rsidR="00633CB2" w:rsidRPr="00993424" w14:paraId="513C6466" w14:textId="77777777" w:rsidTr="00B16804">
        <w:trPr>
          <w:trHeight w:val="98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7507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Технический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46DD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Баллы</w:t>
            </w:r>
          </w:p>
        </w:tc>
      </w:tr>
      <w:tr w:rsidR="00633CB2" w:rsidRPr="00993424" w14:paraId="7B473555" w14:textId="77777777" w:rsidTr="00B16804">
        <w:trPr>
          <w:trHeight w:val="22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E46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D884" w14:textId="4F745728" w:rsidR="00633CB2" w:rsidRPr="00993424" w:rsidRDefault="00664041" w:rsidP="00601E1B">
            <w:pPr>
              <w:pStyle w:val="a7"/>
              <w:numPr>
                <w:ilvl w:val="0"/>
                <w:numId w:val="10"/>
              </w:numPr>
              <w:ind w:left="274" w:hanging="27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Высшее образование в сфере геодезии, картографии или смежных отраслей.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633CB2"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(Критерия А) </w:t>
            </w:r>
            <w:r w:rsidR="00633CB2" w:rsidRPr="00993424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lang w:val="ru-RU"/>
              </w:rPr>
              <w:t>(8 баллов за аспирантуру, 2 балла за дополнительную степень или специализацию)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058F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t>Макс 10</w:t>
            </w:r>
          </w:p>
        </w:tc>
      </w:tr>
      <w:tr w:rsidR="00633CB2" w:rsidRPr="00993424" w14:paraId="1A42A2F7" w14:textId="77777777" w:rsidTr="00B16804">
        <w:trPr>
          <w:trHeight w:val="1016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DC7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BDE5" w14:textId="7296AD49" w:rsidR="00633CB2" w:rsidRPr="00993424" w:rsidRDefault="00664041" w:rsidP="00601E1B">
            <w:pPr>
              <w:pStyle w:val="a7"/>
              <w:numPr>
                <w:ilvl w:val="0"/>
                <w:numId w:val="10"/>
              </w:numPr>
              <w:ind w:left="274" w:hanging="27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Знание мандатов, механизмов, политики и руководящих принципов, касающихся </w:t>
            </w:r>
            <w:r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ООПТ, 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биоразнообразия, землепользования, агрономии, изменения климата, управления природными ресурсами, охраняемыми территориями характерных для Таджикистана; </w:t>
            </w:r>
            <w:r w:rsidR="00633CB2"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>(Критерия 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4BF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Макс </w:t>
            </w: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633CB2" w:rsidRPr="00993424" w14:paraId="0CA2CF80" w14:textId="77777777" w:rsidTr="00B16804">
        <w:trPr>
          <w:trHeight w:val="66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8D77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B665" w14:textId="77777777" w:rsidR="00633CB2" w:rsidRPr="00993424" w:rsidRDefault="00633CB2" w:rsidP="00601E1B">
            <w:pPr>
              <w:pStyle w:val="a7"/>
              <w:numPr>
                <w:ilvl w:val="0"/>
                <w:numId w:val="10"/>
              </w:numPr>
              <w:ind w:left="274" w:hanging="27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Понимание государственных систем и механизмов реализации грантовых проектов; 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>(Критерия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1F5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</w:pP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Макс </w:t>
            </w: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633CB2" w:rsidRPr="00993424" w14:paraId="6995AB99" w14:textId="77777777" w:rsidTr="00B16804">
        <w:trPr>
          <w:trHeight w:val="51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1D84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3DC0" w14:textId="6F63864C" w:rsidR="00633CB2" w:rsidRPr="00993424" w:rsidRDefault="00B10031" w:rsidP="00601E1B">
            <w:pPr>
              <w:pStyle w:val="a7"/>
              <w:numPr>
                <w:ilvl w:val="0"/>
                <w:numId w:val="10"/>
              </w:numPr>
              <w:ind w:left="274" w:hanging="27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Не менее пяти лет соответствующего опыта работы в области картирования, кадастра и землепользования; </w:t>
            </w:r>
            <w:r w:rsidR="00633CB2"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(Критерия </w:t>
            </w:r>
            <w:r w:rsidR="00633CB2"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D</w:t>
            </w:r>
            <w:r w:rsidR="00633CB2"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>)</w:t>
            </w:r>
            <w:r w:rsidR="00633CB2"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</w:t>
            </w:r>
            <w:r w:rsidR="00633CB2" w:rsidRPr="00993424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lang w:val="ru-RU"/>
              </w:rPr>
              <w:t>(16 баллов за 5 лет опыта, 4 балла за каждый дополнительный год, до 20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BEB3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</w:pP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Макс </w:t>
            </w: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633CB2" w:rsidRPr="00993424" w14:paraId="26510D26" w14:textId="77777777" w:rsidTr="00B16804">
        <w:trPr>
          <w:trHeight w:val="2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CDE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3C9" w14:textId="2AEA3657" w:rsidR="00633CB2" w:rsidRPr="00993424" w:rsidRDefault="00B10031" w:rsidP="00601E1B">
            <w:pPr>
              <w:pStyle w:val="a7"/>
              <w:numPr>
                <w:ilvl w:val="0"/>
                <w:numId w:val="10"/>
              </w:numPr>
              <w:ind w:left="274" w:hanging="27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>Профессиональный опыт содействия и развития механизмов межведомственной координации, а также глубокие знания и опыт, специфичные для картирования</w:t>
            </w:r>
            <w:r w:rsidRPr="009B5DDB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  <w:lang w:val="ru-RU"/>
              </w:rPr>
              <w:t>ООПТ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; </w:t>
            </w:r>
            <w:r w:rsidR="00633CB2"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(Критерия Е) </w:t>
            </w:r>
            <w:r w:rsidR="00633CB2" w:rsidRPr="00993424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lang w:val="ru-RU"/>
              </w:rPr>
              <w:t xml:space="preserve">(5 баллов за опыт </w:t>
            </w:r>
            <w:r w:rsidR="00633CB2" w:rsidRPr="009C39BF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lang w:val="ru-RU"/>
              </w:rPr>
              <w:t>(</w:t>
            </w:r>
            <w:r w:rsidR="009C39BF" w:rsidRPr="009C39BF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lang w:val="ru-RU"/>
              </w:rPr>
              <w:t>картировани</w:t>
            </w:r>
            <w:r w:rsidR="00540F51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lang w:val="ru-RU"/>
              </w:rPr>
              <w:t>е</w:t>
            </w:r>
            <w:r w:rsidR="00633CB2" w:rsidRPr="00993424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lang w:val="ru-RU"/>
              </w:rPr>
              <w:t>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C644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Макс </w:t>
            </w: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  <w:t>10</w:t>
            </w: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</w:p>
        </w:tc>
      </w:tr>
      <w:tr w:rsidR="00633CB2" w:rsidRPr="00993424" w14:paraId="00AF2010" w14:textId="77777777" w:rsidTr="00B16804">
        <w:trPr>
          <w:trHeight w:val="2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3AC2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D0AF" w14:textId="77777777" w:rsidR="00633CB2" w:rsidRPr="00993424" w:rsidRDefault="00633CB2" w:rsidP="00601E1B">
            <w:pPr>
              <w:pStyle w:val="a7"/>
              <w:numPr>
                <w:ilvl w:val="0"/>
                <w:numId w:val="10"/>
              </w:numPr>
              <w:ind w:left="274" w:hanging="27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(Критерия 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F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) </w:t>
            </w:r>
            <w:r w:rsidRPr="00993424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lang w:val="ru-RU"/>
              </w:rPr>
              <w:t>(5 баллов за опыт (работа с международными организациями и национальными государственными министерствами и ведомствами),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A9DC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</w:pP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  <w:t>Макс 10</w:t>
            </w:r>
          </w:p>
        </w:tc>
      </w:tr>
      <w:tr w:rsidR="00633CB2" w:rsidRPr="00993424" w14:paraId="59A15C4E" w14:textId="77777777" w:rsidTr="00B16804">
        <w:trPr>
          <w:trHeight w:val="22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FB2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2E1C" w14:textId="77777777" w:rsidR="00633CB2" w:rsidRPr="00993424" w:rsidRDefault="00633CB2" w:rsidP="00601E1B">
            <w:pPr>
              <w:pStyle w:val="a7"/>
              <w:numPr>
                <w:ilvl w:val="0"/>
                <w:numId w:val="10"/>
              </w:numPr>
              <w:ind w:left="274" w:hanging="274"/>
              <w:jc w:val="both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noProof/>
                <w:sz w:val="22"/>
                <w:szCs w:val="22"/>
                <w:lang w:val="ru-RU"/>
              </w:rPr>
              <w:t>Отличное знание русского и таджикского языка, знание английского языка является преимуществом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. 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(Критерия 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G</w:t>
            </w:r>
            <w:r w:rsidRPr="00993424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) </w:t>
            </w:r>
            <w:r w:rsidRPr="00993424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lang w:val="ru-RU"/>
              </w:rPr>
              <w:t>(5 баллов за таджикский язык и 5 баллов за русский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370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</w:pPr>
            <w:r w:rsidRPr="00993424">
              <w:rPr>
                <w:rFonts w:ascii="Calibri Light" w:hAnsi="Calibri Light" w:cs="Calibri Light"/>
                <w:color w:val="000000"/>
                <w:sz w:val="22"/>
                <w:szCs w:val="22"/>
                <w:lang w:val="en-US"/>
              </w:rPr>
              <w:t>Макс 10</w:t>
            </w:r>
          </w:p>
        </w:tc>
      </w:tr>
      <w:tr w:rsidR="00633CB2" w:rsidRPr="00993424" w14:paraId="4865BD01" w14:textId="77777777" w:rsidTr="00B16804">
        <w:trPr>
          <w:trHeight w:val="54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F427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Всего технических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5183" w14:textId="77777777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Макс 70 баллов </w:t>
            </w:r>
          </w:p>
          <w:p w14:paraId="3548E429" w14:textId="7A95EEE5" w:rsidR="00633CB2" w:rsidRPr="00993424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Мин </w:t>
            </w:r>
            <w:r w:rsidR="00080CA0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ru-RU"/>
              </w:rPr>
              <w:t>49</w:t>
            </w:r>
            <w:r w:rsidRPr="0099342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баллов</w:t>
            </w:r>
          </w:p>
        </w:tc>
      </w:tr>
      <w:tr w:rsidR="00633CB2" w:rsidRPr="00080CA0" w14:paraId="54DBDA31" w14:textId="77777777" w:rsidTr="00B16804">
        <w:trPr>
          <w:trHeight w:val="121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0AD7A" w14:textId="1733419B" w:rsidR="00633CB2" w:rsidRPr="00080CA0" w:rsidRDefault="00633CB2" w:rsidP="00B1680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Только кандидаты, набравшие минимум </w:t>
            </w:r>
            <w:r w:rsidR="00080CA0">
              <w:rPr>
                <w:rFonts w:ascii="Calibri Light" w:hAnsi="Calibri Light" w:cs="Calibri Light"/>
                <w:sz w:val="22"/>
                <w:szCs w:val="22"/>
                <w:lang w:val="ru-RU"/>
              </w:rPr>
              <w:t>49</w:t>
            </w:r>
            <w:r w:rsidRPr="00993424">
              <w:rPr>
                <w:rFonts w:ascii="Calibri Light" w:hAnsi="Calibri Light" w:cs="Calibri Light"/>
                <w:sz w:val="22"/>
                <w:szCs w:val="22"/>
                <w:lang w:val="ru-RU"/>
              </w:rPr>
              <w:t xml:space="preserve"> баллов по техническому предложению, будут рассматриваться для финансовой оценки. </w:t>
            </w:r>
            <w:r w:rsidRPr="00080CA0">
              <w:rPr>
                <w:rFonts w:ascii="Calibri Light" w:hAnsi="Calibri Light" w:cs="Calibri Light"/>
                <w:sz w:val="22"/>
                <w:szCs w:val="22"/>
                <w:lang w:val="ru-RU"/>
              </w:rPr>
              <w:t>Заявки от кандидатов женщин приветсвуется.</w:t>
            </w:r>
          </w:p>
        </w:tc>
      </w:tr>
    </w:tbl>
    <w:p w14:paraId="114E5E7A" w14:textId="25DBB0E2" w:rsidR="00633CB2" w:rsidRDefault="00633CB2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781D920F" w14:textId="21793FFD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43988E2C" w14:textId="4E930FD7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7AD38D7C" w14:textId="20E7BAD8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74F7C06A" w14:textId="5F9D9B71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3C611E7C" w14:textId="74DB4C1E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1C040945" w14:textId="61E464F8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1202742F" w14:textId="032FECBF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6099FB4E" w14:textId="0E4AC7B7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65DC82EE" w14:textId="5797E14A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78AAC53F" w14:textId="4A5DFB45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127D69CD" w14:textId="705087E1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5C79BB99" w14:textId="451EB5F9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4637DFAF" w14:textId="688D0853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05854A7F" w14:textId="6587A4A7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1FC4958D" w14:textId="53AA17DD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3F626ABA" w14:textId="3DA53B8F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06EABC90" w14:textId="76508B18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0AF50D0F" w14:textId="7602BD4E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622556C4" w14:textId="4D7E79BD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08112E04" w14:textId="161F0794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3F726E1D" w14:textId="23F734F7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5DB7A6D2" w14:textId="69879DE1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12C0A78B" w14:textId="03E83B11" w:rsidR="00AF0F38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p w14:paraId="3D3D2018" w14:textId="77777777" w:rsidR="00AF0F38" w:rsidRDefault="00AF0F38" w:rsidP="00AF0F38">
      <w:bookmarkStart w:id="0" w:name="_Hlk175834089"/>
    </w:p>
    <w:p w14:paraId="6D0513C1" w14:textId="77777777" w:rsidR="00AF0F38" w:rsidRDefault="00AF0F38" w:rsidP="00AF0F38"/>
    <w:p w14:paraId="76D3C78D" w14:textId="77777777" w:rsidR="00AF0F38" w:rsidRDefault="00AF0F38" w:rsidP="00AF0F38">
      <w:pPr>
        <w:pStyle w:val="a7"/>
        <w:ind w:left="0"/>
        <w:jc w:val="right"/>
        <w:rPr>
          <w:rFonts w:ascii="Arial" w:hAnsi="Arial" w:cs="Arial"/>
          <w:b/>
          <w:color w:val="000000"/>
          <w:sz w:val="20"/>
          <w:szCs w:val="20"/>
          <w:lang w:eastAsia="en-PH"/>
        </w:rPr>
      </w:pPr>
    </w:p>
    <w:p w14:paraId="359B508D" w14:textId="77777777" w:rsidR="00AF0F38" w:rsidRPr="000F482B" w:rsidRDefault="00AF0F38" w:rsidP="00AF0F38">
      <w:pPr>
        <w:pStyle w:val="a7"/>
        <w:ind w:left="0"/>
        <w:jc w:val="center"/>
        <w:rPr>
          <w:rFonts w:ascii="Arial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hAnsi="Arial" w:cs="Arial"/>
          <w:b/>
          <w:color w:val="000000"/>
          <w:sz w:val="20"/>
          <w:szCs w:val="20"/>
          <w:lang w:eastAsia="en-PH"/>
        </w:rPr>
        <w:t>РАСПРЕДЕЛЕНИЕ ЗАТРАТ</w:t>
      </w:r>
    </w:p>
    <w:p w14:paraId="226E1375" w14:textId="77777777" w:rsidR="00AF0F38" w:rsidRPr="007C1898" w:rsidRDefault="00AF0F38" w:rsidP="00AF0F38">
      <w:pPr>
        <w:pStyle w:val="a7"/>
        <w:ind w:left="0"/>
        <w:jc w:val="center"/>
        <w:rPr>
          <w:rFonts w:ascii="Arial" w:hAnsi="Arial" w:cs="Arial"/>
          <w:b/>
          <w:color w:val="000000"/>
          <w:sz w:val="20"/>
          <w:szCs w:val="20"/>
          <w:lang w:val="ru-RU" w:eastAsia="en-PH"/>
        </w:rPr>
      </w:pPr>
      <w:r w:rsidRPr="000F482B">
        <w:rPr>
          <w:rFonts w:ascii="Arial" w:hAnsi="Arial" w:cs="Arial"/>
          <w:b/>
          <w:color w:val="000000"/>
          <w:sz w:val="20"/>
          <w:szCs w:val="20"/>
          <w:lang w:eastAsia="en-PH"/>
        </w:rPr>
        <w:t>ФИНАНСОВО</w:t>
      </w:r>
      <w:r>
        <w:rPr>
          <w:rFonts w:ascii="Arial" w:hAnsi="Arial" w:cs="Arial"/>
          <w:b/>
          <w:color w:val="000000"/>
          <w:sz w:val="20"/>
          <w:szCs w:val="20"/>
          <w:lang w:val="ru-RU" w:eastAsia="en-PH"/>
        </w:rPr>
        <w:t>Е</w:t>
      </w:r>
      <w:r w:rsidRPr="000F482B">
        <w:rPr>
          <w:rFonts w:ascii="Arial" w:hAnsi="Arial" w:cs="Arial"/>
          <w:b/>
          <w:color w:val="000000"/>
          <w:sz w:val="20"/>
          <w:szCs w:val="20"/>
          <w:lang w:eastAsia="en-PH"/>
        </w:rPr>
        <w:t xml:space="preserve"> ПРЕДЛОЖЕНИ</w:t>
      </w:r>
      <w:r>
        <w:rPr>
          <w:rFonts w:ascii="Arial" w:hAnsi="Arial" w:cs="Arial"/>
          <w:b/>
          <w:color w:val="000000"/>
          <w:sz w:val="20"/>
          <w:szCs w:val="20"/>
          <w:lang w:val="ru-RU" w:eastAsia="en-PH"/>
        </w:rPr>
        <w:t>Е</w:t>
      </w:r>
    </w:p>
    <w:p w14:paraId="73ED27FF" w14:textId="77777777" w:rsidR="00AF0F38" w:rsidRPr="000F482B" w:rsidRDefault="00AF0F38" w:rsidP="00AF0F38">
      <w:pPr>
        <w:pStyle w:val="a7"/>
        <w:ind w:left="0"/>
        <w:jc w:val="center"/>
        <w:rPr>
          <w:rFonts w:ascii="Arial" w:hAnsi="Arial" w:cs="Arial"/>
          <w:b/>
          <w:color w:val="000000"/>
          <w:sz w:val="20"/>
          <w:szCs w:val="20"/>
          <w:lang w:eastAsia="en-PH"/>
        </w:rPr>
      </w:pPr>
    </w:p>
    <w:p w14:paraId="6C246030" w14:textId="77777777" w:rsidR="00AF0F38" w:rsidRPr="00030B0F" w:rsidRDefault="00AF0F38" w:rsidP="00AF0F38">
      <w:pPr>
        <w:pStyle w:val="a7"/>
        <w:numPr>
          <w:ilvl w:val="0"/>
          <w:numId w:val="15"/>
        </w:numPr>
        <w:spacing w:line="360" w:lineRule="auto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Разбивка стоимости по компонентам: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440"/>
        <w:gridCol w:w="1464"/>
        <w:gridCol w:w="2137"/>
      </w:tblGrid>
      <w:tr w:rsidR="00AF0F38" w:rsidRPr="00AF0F38" w14:paraId="1B29D4AE" w14:textId="77777777" w:rsidTr="000D408B">
        <w:trPr>
          <w:trHeight w:val="683"/>
        </w:trPr>
        <w:tc>
          <w:tcPr>
            <w:tcW w:w="3599" w:type="dxa"/>
          </w:tcPr>
          <w:p w14:paraId="4A8B09B2" w14:textId="77777777" w:rsidR="00AF0F38" w:rsidRPr="000F482B" w:rsidRDefault="00AF0F38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Компоненты затрат</w:t>
            </w:r>
          </w:p>
        </w:tc>
        <w:tc>
          <w:tcPr>
            <w:tcW w:w="1440" w:type="dxa"/>
          </w:tcPr>
          <w:p w14:paraId="52FFE008" w14:textId="77777777" w:rsidR="00AF0F38" w:rsidRPr="00E2127F" w:rsidRDefault="00AF0F38" w:rsidP="000D408B">
            <w:pPr>
              <w:ind w:right="134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Стоимость единицы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ru-RU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  <w:tc>
          <w:tcPr>
            <w:tcW w:w="1464" w:type="dxa"/>
          </w:tcPr>
          <w:p w14:paraId="3D42821A" w14:textId="77777777" w:rsidR="00AF0F38" w:rsidRPr="000F482B" w:rsidRDefault="00AF0F38" w:rsidP="000D408B">
            <w:pPr>
              <w:ind w:right="72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  <w:tc>
          <w:tcPr>
            <w:tcW w:w="2137" w:type="dxa"/>
          </w:tcPr>
          <w:p w14:paraId="3B85E834" w14:textId="77777777" w:rsidR="00AF0F38" w:rsidRPr="00E2127F" w:rsidRDefault="00AF0F38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ru-RU"/>
              </w:rPr>
            </w:pPr>
            <w:r w:rsidRPr="00AF0F38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ru-RU"/>
              </w:rPr>
              <w:t>Общая ставка за срок действия контракта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ru-RU"/>
              </w:rPr>
              <w:t xml:space="preserve">              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ru-RU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</w:tr>
      <w:tr w:rsidR="00AF0F38" w:rsidRPr="000F482B" w14:paraId="66E58D28" w14:textId="77777777" w:rsidTr="000D408B">
        <w:tc>
          <w:tcPr>
            <w:tcW w:w="3599" w:type="dxa"/>
          </w:tcPr>
          <w:p w14:paraId="2ED0DD1F" w14:textId="77777777" w:rsidR="00AF0F38" w:rsidRPr="000F482B" w:rsidRDefault="00AF0F38" w:rsidP="00AF0F38">
            <w:pPr>
              <w:pStyle w:val="a7"/>
              <w:numPr>
                <w:ilvl w:val="0"/>
                <w:numId w:val="14"/>
              </w:numPr>
              <w:ind w:left="342" w:hanging="360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Затраты на персонал</w:t>
            </w:r>
          </w:p>
        </w:tc>
        <w:tc>
          <w:tcPr>
            <w:tcW w:w="1440" w:type="dxa"/>
          </w:tcPr>
          <w:p w14:paraId="1DBFB3CC" w14:textId="77777777" w:rsidR="00AF0F38" w:rsidRPr="009A4B28" w:rsidRDefault="00AF0F38" w:rsidP="000D408B">
            <w:pPr>
              <w:ind w:right="134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5E61622A" w14:textId="77777777" w:rsidR="00AF0F38" w:rsidRPr="009A4B28" w:rsidRDefault="00AF0F38" w:rsidP="000D408B">
            <w:pPr>
              <w:ind w:right="72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58FFC2EB" w14:textId="77777777" w:rsidR="00AF0F38" w:rsidRPr="009A4B28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AF0F38" w:rsidRPr="000F482B" w14:paraId="1483048A" w14:textId="77777777" w:rsidTr="000D408B">
        <w:tc>
          <w:tcPr>
            <w:tcW w:w="3599" w:type="dxa"/>
          </w:tcPr>
          <w:p w14:paraId="0F6524EE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3646796E" w14:textId="77777777" w:rsidR="00AF0F38" w:rsidRPr="00D907C4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ru-RU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Профессиональные гонорары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lang w:val="ru-RU"/>
              </w:rPr>
              <w:t xml:space="preserve"> (в месяц)</w:t>
            </w:r>
          </w:p>
        </w:tc>
        <w:tc>
          <w:tcPr>
            <w:tcW w:w="1440" w:type="dxa"/>
          </w:tcPr>
          <w:p w14:paraId="48AD48ED" w14:textId="77777777" w:rsidR="00AF0F38" w:rsidRPr="009A4B28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3AD38F61" w14:textId="77777777" w:rsidR="00AF0F38" w:rsidRPr="009A4B28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61304990" w14:textId="77777777" w:rsidR="00AF0F38" w:rsidRPr="009A4B28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AF0F38" w:rsidRPr="000F482B" w14:paraId="4F0E229E" w14:textId="77777777" w:rsidTr="000D408B">
        <w:tc>
          <w:tcPr>
            <w:tcW w:w="3599" w:type="dxa"/>
          </w:tcPr>
          <w:p w14:paraId="0151D2D7" w14:textId="77777777" w:rsidR="00AF0F38" w:rsidRPr="002B5D33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en-US"/>
              </w:rPr>
            </w:pPr>
            <w:r w:rsidRPr="002B5D33">
              <w:rPr>
                <w:rFonts w:ascii="Arial" w:eastAsia="Calibri" w:hAnsi="Arial" w:cs="Arial"/>
                <w:snapToGrid w:val="0"/>
                <w:sz w:val="20"/>
                <w:szCs w:val="20"/>
              </w:rPr>
              <w:t>Р</w:t>
            </w:r>
            <w:hyperlink r:id="rId12" w:history="1"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асходоы на оплату связи</w:t>
              </w:r>
            </w:hyperlink>
          </w:p>
        </w:tc>
        <w:tc>
          <w:tcPr>
            <w:tcW w:w="1440" w:type="dxa"/>
          </w:tcPr>
          <w:p w14:paraId="3B123821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5002268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134BB9C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AF0F38" w:rsidRPr="000F482B" w14:paraId="5784F5C7" w14:textId="77777777" w:rsidTr="000D408B">
        <w:tc>
          <w:tcPr>
            <w:tcW w:w="3599" w:type="dxa"/>
          </w:tcPr>
          <w:p w14:paraId="6C52E428" w14:textId="77777777" w:rsidR="00AF0F38" w:rsidRPr="00BF7B25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ru-RU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lang w:val="ru-RU"/>
              </w:rPr>
              <w:t>Транспортные расходы</w:t>
            </w:r>
          </w:p>
        </w:tc>
        <w:tc>
          <w:tcPr>
            <w:tcW w:w="1440" w:type="dxa"/>
          </w:tcPr>
          <w:p w14:paraId="4307CDCA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D6E9095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5AD6192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AF0F38" w:rsidRPr="000F482B" w14:paraId="3A3D5B00" w14:textId="77777777" w:rsidTr="000D408B">
        <w:tc>
          <w:tcPr>
            <w:tcW w:w="3599" w:type="dxa"/>
          </w:tcPr>
          <w:p w14:paraId="22D5C809" w14:textId="77777777" w:rsidR="00AF0F38" w:rsidRPr="00A25EE5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ru-RU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Проживание</w:t>
            </w:r>
          </w:p>
        </w:tc>
        <w:tc>
          <w:tcPr>
            <w:tcW w:w="1440" w:type="dxa"/>
          </w:tcPr>
          <w:p w14:paraId="7E67B498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B881551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EA6A60E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AF0F38" w:rsidRPr="000F482B" w14:paraId="7CD80FED" w14:textId="77777777" w:rsidTr="000D408B">
        <w:tc>
          <w:tcPr>
            <w:tcW w:w="3599" w:type="dxa"/>
          </w:tcPr>
          <w:p w14:paraId="5ED8E8C3" w14:textId="77777777" w:rsidR="00AF0F38" w:rsidRPr="00A25EE5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ru-RU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lang w:val="ru-RU"/>
              </w:rPr>
              <w:t>Суточные</w:t>
            </w:r>
          </w:p>
        </w:tc>
        <w:tc>
          <w:tcPr>
            <w:tcW w:w="1440" w:type="dxa"/>
          </w:tcPr>
          <w:p w14:paraId="426671E8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F2CAECA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03A6F99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AF0F38" w:rsidRPr="000F482B" w14:paraId="74ED843B" w14:textId="77777777" w:rsidTr="000D408B">
        <w:tc>
          <w:tcPr>
            <w:tcW w:w="3599" w:type="dxa"/>
          </w:tcPr>
          <w:p w14:paraId="07E80504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Другое (пожалуйста, укажите)</w:t>
            </w:r>
          </w:p>
        </w:tc>
        <w:tc>
          <w:tcPr>
            <w:tcW w:w="1440" w:type="dxa"/>
          </w:tcPr>
          <w:p w14:paraId="6B151F20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4580311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F7A6124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AF0F38" w:rsidRPr="000F482B" w14:paraId="50959461" w14:textId="77777777" w:rsidTr="000D408B">
        <w:tc>
          <w:tcPr>
            <w:tcW w:w="3599" w:type="dxa"/>
          </w:tcPr>
          <w:p w14:paraId="56F6C9B0" w14:textId="77777777" w:rsidR="00AF0F38" w:rsidRPr="00A25EE5" w:rsidRDefault="00AF0F38" w:rsidP="000D408B">
            <w:pPr>
              <w:jc w:val="both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  <w:lang w:val="ru-RU"/>
              </w:rPr>
            </w:pPr>
            <w:r w:rsidRPr="00A25EE5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  <w:lang w:val="ru-RU"/>
              </w:rPr>
              <w:t>Общее</w:t>
            </w:r>
          </w:p>
        </w:tc>
        <w:tc>
          <w:tcPr>
            <w:tcW w:w="1440" w:type="dxa"/>
          </w:tcPr>
          <w:p w14:paraId="54A44153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C6AE591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BF5D266" w14:textId="77777777" w:rsidR="00AF0F38" w:rsidRPr="000F482B" w:rsidRDefault="00AF0F38" w:rsidP="000D408B">
            <w:pPr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156A3ADC" w14:textId="77777777" w:rsidR="00AF0F38" w:rsidRPr="000F482B" w:rsidRDefault="00AF0F38" w:rsidP="00AF0F38">
      <w:pPr>
        <w:pStyle w:val="a7"/>
        <w:widowControl w:val="0"/>
        <w:overflowPunct w:val="0"/>
        <w:adjustRightInd w:val="0"/>
        <w:ind w:left="360"/>
        <w:rPr>
          <w:rFonts w:ascii="Arial" w:hAnsi="Arial" w:cs="Arial"/>
          <w:b/>
          <w:snapToGrid w:val="0"/>
          <w:sz w:val="20"/>
          <w:szCs w:val="20"/>
        </w:rPr>
      </w:pPr>
    </w:p>
    <w:p w14:paraId="2760D9CC" w14:textId="77777777" w:rsidR="00AF0F38" w:rsidRPr="00030B0F" w:rsidRDefault="00AF0F38" w:rsidP="00AF0F38">
      <w:pPr>
        <w:pStyle w:val="a7"/>
        <w:widowControl w:val="0"/>
        <w:numPr>
          <w:ilvl w:val="0"/>
          <w:numId w:val="15"/>
        </w:numPr>
        <w:overflowPunct w:val="0"/>
        <w:adjustRightInd w:val="0"/>
        <w:rPr>
          <w:rFonts w:ascii="Arial" w:hAnsi="Arial" w:cs="Arial"/>
          <w:b/>
          <w:snapToGrid w:val="0"/>
          <w:sz w:val="20"/>
          <w:szCs w:val="20"/>
        </w:rPr>
      </w:pPr>
      <w:r w:rsidRPr="00030B0F">
        <w:rPr>
          <w:rFonts w:ascii="Arial" w:hAnsi="Arial" w:cs="Arial"/>
          <w:b/>
          <w:snapToGrid w:val="0"/>
          <w:sz w:val="20"/>
          <w:szCs w:val="20"/>
        </w:rPr>
        <w:t>Разбивка стоимости по результатам*</w:t>
      </w:r>
    </w:p>
    <w:p w14:paraId="499032B6" w14:textId="77777777" w:rsidR="00AF0F38" w:rsidRPr="000F482B" w:rsidRDefault="00AF0F38" w:rsidP="00AF0F38">
      <w:pPr>
        <w:rPr>
          <w:rFonts w:ascii="Arial" w:hAnsi="Arial" w:cs="Arial"/>
          <w:snapToGrid w:val="0"/>
          <w:sz w:val="20"/>
          <w:szCs w:val="20"/>
        </w:rPr>
      </w:pP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1892"/>
        <w:gridCol w:w="3073"/>
      </w:tblGrid>
      <w:tr w:rsidR="00AF0F38" w:rsidRPr="000F482B" w14:paraId="0A8D3140" w14:textId="77777777" w:rsidTr="000D408B">
        <w:tc>
          <w:tcPr>
            <w:tcW w:w="3675" w:type="dxa"/>
          </w:tcPr>
          <w:p w14:paraId="3BF65486" w14:textId="77777777" w:rsidR="00AF0F38" w:rsidRPr="000F482B" w:rsidRDefault="00AF0F38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Результаты</w:t>
            </w:r>
          </w:p>
          <w:p w14:paraId="74155B70" w14:textId="77777777" w:rsidR="00AF0F38" w:rsidRPr="000F482B" w:rsidRDefault="00AF0F38" w:rsidP="000D408B">
            <w:pPr>
              <w:jc w:val="center"/>
              <w:rPr>
                <w:rFonts w:ascii="Arial" w:eastAsia="Calibri" w:hAnsi="Arial" w:cs="Arial"/>
                <w:i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  <w:t>[перечислить их, как указано в ТЗ]</w:t>
            </w:r>
          </w:p>
        </w:tc>
        <w:tc>
          <w:tcPr>
            <w:tcW w:w="1892" w:type="dxa"/>
          </w:tcPr>
          <w:p w14:paraId="7261D1D1" w14:textId="77777777" w:rsidR="00AF0F38" w:rsidRPr="000F482B" w:rsidRDefault="00AF0F38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2DBB4220" w14:textId="77777777" w:rsidR="00AF0F38" w:rsidRPr="000F482B" w:rsidRDefault="00AF0F38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Процент от общей стоимости (вес к оплате)</w:t>
            </w:r>
          </w:p>
        </w:tc>
        <w:tc>
          <w:tcPr>
            <w:tcW w:w="3073" w:type="dxa"/>
          </w:tcPr>
          <w:p w14:paraId="03E4A191" w14:textId="77777777" w:rsidR="00AF0F38" w:rsidRPr="000F482B" w:rsidRDefault="00AF0F38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7516E647" w14:textId="77777777" w:rsidR="00AF0F38" w:rsidRPr="000F482B" w:rsidRDefault="00AF0F38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</w:tr>
      <w:tr w:rsidR="00AF0F38" w:rsidRPr="000F482B" w14:paraId="134DDB96" w14:textId="77777777" w:rsidTr="000D408B">
        <w:tc>
          <w:tcPr>
            <w:tcW w:w="3675" w:type="dxa"/>
          </w:tcPr>
          <w:p w14:paraId="65A716AD" w14:textId="77777777" w:rsidR="00AF0F38" w:rsidRPr="000F482B" w:rsidRDefault="00AF0F38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561DCE0D" w14:textId="77777777" w:rsidR="00AF0F38" w:rsidRPr="007C1898" w:rsidRDefault="00AF0F38" w:rsidP="000D408B">
            <w:pPr>
              <w:rPr>
                <w:rFonts w:cstheme="minorHAnsi"/>
                <w:b/>
                <w:bCs/>
                <w:lang w:val="ru-RU"/>
              </w:rPr>
            </w:pPr>
            <w:r w:rsidRPr="007C1898">
              <w:rPr>
                <w:rFonts w:cstheme="minorHAnsi"/>
                <w:b/>
                <w:bCs/>
                <w:lang w:val="ru-RU"/>
              </w:rPr>
              <w:t xml:space="preserve">Результат 1: </w:t>
            </w:r>
          </w:p>
        </w:tc>
        <w:tc>
          <w:tcPr>
            <w:tcW w:w="1892" w:type="dxa"/>
          </w:tcPr>
          <w:p w14:paraId="5076B571" w14:textId="77777777" w:rsidR="00AF0F38" w:rsidRPr="000F482B" w:rsidRDefault="00AF0F38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751B9F64" w14:textId="77777777" w:rsidR="00AF0F38" w:rsidRPr="009A4B28" w:rsidRDefault="00AF0F38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3FBEBC62" w14:textId="77777777" w:rsidR="00AF0F38" w:rsidRPr="009A4B28" w:rsidRDefault="00AF0F38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AF0F38" w:rsidRPr="000F482B" w14:paraId="51E50335" w14:textId="77777777" w:rsidTr="000D408B">
        <w:tc>
          <w:tcPr>
            <w:tcW w:w="3675" w:type="dxa"/>
          </w:tcPr>
          <w:p w14:paraId="2CEDD71F" w14:textId="77777777" w:rsidR="00AF0F38" w:rsidRPr="007C1898" w:rsidRDefault="00AF0F38" w:rsidP="000D408B">
            <w:pPr>
              <w:rPr>
                <w:rFonts w:cstheme="minorHAnsi"/>
                <w:b/>
                <w:bCs/>
                <w:lang w:val="ru-RU"/>
              </w:rPr>
            </w:pPr>
            <w:r w:rsidRPr="007C1898">
              <w:rPr>
                <w:rFonts w:cstheme="minorHAnsi"/>
                <w:b/>
                <w:bCs/>
                <w:lang w:val="ru-RU"/>
              </w:rPr>
              <w:t xml:space="preserve">Результат 2: </w:t>
            </w:r>
          </w:p>
        </w:tc>
        <w:tc>
          <w:tcPr>
            <w:tcW w:w="1892" w:type="dxa"/>
          </w:tcPr>
          <w:p w14:paraId="3B627AA2" w14:textId="77777777" w:rsidR="00AF0F38" w:rsidRPr="009A4B28" w:rsidRDefault="00AF0F38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4C075F6F" w14:textId="77777777" w:rsidR="00AF0F38" w:rsidRPr="009A4B28" w:rsidRDefault="00AF0F38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AF0F38" w:rsidRPr="000F482B" w14:paraId="6F1FF3E9" w14:textId="77777777" w:rsidTr="000D408B">
        <w:tc>
          <w:tcPr>
            <w:tcW w:w="3675" w:type="dxa"/>
          </w:tcPr>
          <w:p w14:paraId="59B8F8F2" w14:textId="77777777" w:rsidR="00AF0F38" w:rsidRPr="007C1898" w:rsidRDefault="00AF0F38" w:rsidP="000D408B">
            <w:pPr>
              <w:rPr>
                <w:rFonts w:cstheme="minorHAnsi"/>
                <w:b/>
                <w:bCs/>
                <w:lang w:val="ru-RU"/>
              </w:rPr>
            </w:pPr>
            <w:r w:rsidRPr="007C1898">
              <w:rPr>
                <w:rFonts w:cstheme="minorHAnsi"/>
                <w:b/>
                <w:bCs/>
                <w:lang w:val="ru-RU"/>
              </w:rPr>
              <w:t xml:space="preserve">Результат </w:t>
            </w:r>
            <w:r>
              <w:rPr>
                <w:rFonts w:cstheme="minorHAnsi"/>
                <w:b/>
                <w:bCs/>
                <w:lang w:val="ru-RU"/>
              </w:rPr>
              <w:t>3</w:t>
            </w:r>
            <w:r w:rsidRPr="007C1898">
              <w:rPr>
                <w:rFonts w:cstheme="minorHAnsi"/>
                <w:b/>
                <w:bCs/>
                <w:lang w:val="ru-RU"/>
              </w:rPr>
              <w:t>:</w:t>
            </w:r>
          </w:p>
        </w:tc>
        <w:tc>
          <w:tcPr>
            <w:tcW w:w="1892" w:type="dxa"/>
          </w:tcPr>
          <w:p w14:paraId="28333CF3" w14:textId="77777777" w:rsidR="00AF0F38" w:rsidRPr="009A4B28" w:rsidRDefault="00AF0F38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50B5F25F" w14:textId="77777777" w:rsidR="00AF0F38" w:rsidRPr="009A4B28" w:rsidRDefault="00AF0F38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AF0F38" w:rsidRPr="000F482B" w14:paraId="158D26ED" w14:textId="77777777" w:rsidTr="000D408B">
        <w:tc>
          <w:tcPr>
            <w:tcW w:w="3675" w:type="dxa"/>
          </w:tcPr>
          <w:p w14:paraId="37DD23D6" w14:textId="77777777" w:rsidR="00AF0F38" w:rsidRPr="001E0B0F" w:rsidRDefault="00AF0F38" w:rsidP="000D408B">
            <w:pPr>
              <w:rPr>
                <w:rFonts w:cstheme="minorHAnsi"/>
                <w:lang w:val="ru-RU"/>
              </w:rPr>
            </w:pPr>
            <w:r w:rsidRPr="007C1898">
              <w:rPr>
                <w:rFonts w:cstheme="minorHAnsi"/>
                <w:b/>
                <w:bCs/>
                <w:lang w:val="ru-RU"/>
              </w:rPr>
              <w:t xml:space="preserve">Результат </w:t>
            </w:r>
            <w:r>
              <w:rPr>
                <w:rFonts w:cstheme="minorHAnsi"/>
                <w:b/>
                <w:bCs/>
                <w:lang w:val="ru-RU"/>
              </w:rPr>
              <w:t>4</w:t>
            </w:r>
            <w:r w:rsidRPr="007C1898">
              <w:rPr>
                <w:rFonts w:cstheme="minorHAnsi"/>
                <w:b/>
                <w:bCs/>
                <w:lang w:val="ru-RU"/>
              </w:rPr>
              <w:t>:</w:t>
            </w:r>
          </w:p>
        </w:tc>
        <w:tc>
          <w:tcPr>
            <w:tcW w:w="1892" w:type="dxa"/>
          </w:tcPr>
          <w:p w14:paraId="39B49BB0" w14:textId="77777777" w:rsidR="00AF0F38" w:rsidRPr="009A4B28" w:rsidRDefault="00AF0F38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60C58BB2" w14:textId="77777777" w:rsidR="00AF0F38" w:rsidRPr="009A4B28" w:rsidRDefault="00AF0F38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AF0F38" w:rsidRPr="000F482B" w14:paraId="0A83EA97" w14:textId="77777777" w:rsidTr="000D408B">
        <w:tc>
          <w:tcPr>
            <w:tcW w:w="3675" w:type="dxa"/>
          </w:tcPr>
          <w:p w14:paraId="631AFDDB" w14:textId="77777777" w:rsidR="00AF0F38" w:rsidRPr="000F482B" w:rsidRDefault="00AF0F38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1892" w:type="dxa"/>
          </w:tcPr>
          <w:p w14:paraId="1D899766" w14:textId="77777777" w:rsidR="00AF0F38" w:rsidRPr="000F482B" w:rsidRDefault="00AF0F38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073" w:type="dxa"/>
          </w:tcPr>
          <w:p w14:paraId="4281D98E" w14:textId="77777777" w:rsidR="00AF0F38" w:rsidRPr="000F482B" w:rsidRDefault="00AF0F38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AF0F38" w:rsidRPr="000F482B" w14:paraId="73118376" w14:textId="77777777" w:rsidTr="000D408B">
        <w:tc>
          <w:tcPr>
            <w:tcW w:w="3675" w:type="dxa"/>
          </w:tcPr>
          <w:p w14:paraId="01CB59B5" w14:textId="77777777" w:rsidR="00AF0F38" w:rsidRPr="000F482B" w:rsidRDefault="00AF0F38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Общий</w:t>
            </w:r>
          </w:p>
        </w:tc>
        <w:tc>
          <w:tcPr>
            <w:tcW w:w="1892" w:type="dxa"/>
          </w:tcPr>
          <w:p w14:paraId="713D26BA" w14:textId="77777777" w:rsidR="00AF0F38" w:rsidRPr="000F482B" w:rsidRDefault="00AF0F38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3073" w:type="dxa"/>
          </w:tcPr>
          <w:p w14:paraId="5203B3B2" w14:textId="77777777" w:rsidR="00AF0F38" w:rsidRPr="000F482B" w:rsidRDefault="00AF0F38" w:rsidP="000D408B">
            <w:pPr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01ED30DE" w14:textId="77777777" w:rsidR="00AF0F38" w:rsidRPr="000F482B" w:rsidRDefault="00AF0F38" w:rsidP="00AF0F38">
      <w:pPr>
        <w:tabs>
          <w:tab w:val="right" w:pos="9360"/>
        </w:tabs>
        <w:ind w:left="360"/>
        <w:rPr>
          <w:rFonts w:ascii="Arial" w:hAnsi="Arial" w:cs="Arial"/>
          <w:i/>
          <w:snapToGrid w:val="0"/>
          <w:sz w:val="20"/>
          <w:szCs w:val="20"/>
        </w:rPr>
      </w:pPr>
      <w:r w:rsidRPr="000F482B">
        <w:rPr>
          <w:rFonts w:ascii="Arial" w:hAnsi="Arial" w:cs="Arial"/>
          <w:i/>
          <w:snapToGrid w:val="0"/>
          <w:sz w:val="20"/>
          <w:szCs w:val="20"/>
        </w:rPr>
        <w:t>*Основа для платежных траншей</w:t>
      </w:r>
      <w:r>
        <w:rPr>
          <w:rFonts w:ascii="Arial" w:hAnsi="Arial" w:cs="Arial"/>
          <w:i/>
          <w:snapToGrid w:val="0"/>
          <w:sz w:val="20"/>
          <w:szCs w:val="20"/>
        </w:rPr>
        <w:tab/>
      </w:r>
      <w:bookmarkEnd w:id="0"/>
    </w:p>
    <w:p w14:paraId="6274FDE5" w14:textId="77777777" w:rsidR="00AF0F38" w:rsidRPr="00080CA0" w:rsidRDefault="00AF0F38" w:rsidP="00633CB2">
      <w:pPr>
        <w:rPr>
          <w:rFonts w:ascii="Calibri Light" w:hAnsi="Calibri Light" w:cs="Calibri Light"/>
          <w:sz w:val="22"/>
          <w:szCs w:val="22"/>
          <w:lang w:val="ru-RU"/>
        </w:rPr>
      </w:pPr>
    </w:p>
    <w:sectPr w:rsidR="00AF0F38" w:rsidRPr="00080CA0" w:rsidSect="00EC3391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3BCE" w14:textId="77777777" w:rsidR="00F348FB" w:rsidRDefault="00F348FB" w:rsidP="00000E0C">
      <w:r>
        <w:separator/>
      </w:r>
    </w:p>
  </w:endnote>
  <w:endnote w:type="continuationSeparator" w:id="0">
    <w:p w14:paraId="459227C4" w14:textId="77777777" w:rsidR="00F348FB" w:rsidRDefault="00F348FB" w:rsidP="0000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D0E5" w14:textId="77777777" w:rsidR="00F348FB" w:rsidRDefault="00F348FB" w:rsidP="00000E0C">
      <w:r>
        <w:separator/>
      </w:r>
    </w:p>
  </w:footnote>
  <w:footnote w:type="continuationSeparator" w:id="0">
    <w:p w14:paraId="1F08F6A1" w14:textId="77777777" w:rsidR="00F348FB" w:rsidRDefault="00F348FB" w:rsidP="0000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CC8"/>
    <w:multiLevelType w:val="hybridMultilevel"/>
    <w:tmpl w:val="B7A0F8A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24484"/>
    <w:multiLevelType w:val="hybridMultilevel"/>
    <w:tmpl w:val="B00C386A"/>
    <w:lvl w:ilvl="0" w:tplc="91E22EB2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/>
        <w:bCs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3E64E7"/>
    <w:multiLevelType w:val="hybridMultilevel"/>
    <w:tmpl w:val="0290908E"/>
    <w:lvl w:ilvl="0" w:tplc="23365A6C">
      <w:start w:val="1"/>
      <w:numFmt w:val="upp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83679"/>
    <w:multiLevelType w:val="hybridMultilevel"/>
    <w:tmpl w:val="F01AA724"/>
    <w:lvl w:ilvl="0" w:tplc="E8D23F14">
      <w:start w:val="1"/>
      <w:numFmt w:val="bullet"/>
      <w:lvlText w:val="·"/>
      <w:lvlJc w:val="left"/>
      <w:pPr>
        <w:ind w:left="749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71A1A"/>
    <w:multiLevelType w:val="hybridMultilevel"/>
    <w:tmpl w:val="7E60B17E"/>
    <w:lvl w:ilvl="0" w:tplc="AC4C6F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03819">
    <w:abstractNumId w:val="2"/>
  </w:num>
  <w:num w:numId="2" w16cid:durableId="1103839334">
    <w:abstractNumId w:val="10"/>
  </w:num>
  <w:num w:numId="3" w16cid:durableId="2107113840">
    <w:abstractNumId w:val="3"/>
  </w:num>
  <w:num w:numId="4" w16cid:durableId="1306471619">
    <w:abstractNumId w:val="8"/>
  </w:num>
  <w:num w:numId="5" w16cid:durableId="191307358">
    <w:abstractNumId w:val="11"/>
  </w:num>
  <w:num w:numId="6" w16cid:durableId="583953526">
    <w:abstractNumId w:val="9"/>
  </w:num>
  <w:num w:numId="7" w16cid:durableId="965769996">
    <w:abstractNumId w:val="4"/>
  </w:num>
  <w:num w:numId="8" w16cid:durableId="2038847540">
    <w:abstractNumId w:val="0"/>
  </w:num>
  <w:num w:numId="9" w16cid:durableId="348724711">
    <w:abstractNumId w:val="13"/>
  </w:num>
  <w:num w:numId="10" w16cid:durableId="878905691">
    <w:abstractNumId w:val="6"/>
  </w:num>
  <w:num w:numId="11" w16cid:durableId="1505121288">
    <w:abstractNumId w:val="3"/>
    <w:lvlOverride w:ilvl="0">
      <w:startOverride w:val="6"/>
    </w:lvlOverride>
  </w:num>
  <w:num w:numId="12" w16cid:durableId="529339576">
    <w:abstractNumId w:val="12"/>
  </w:num>
  <w:num w:numId="13" w16cid:durableId="1402211666">
    <w:abstractNumId w:val="1"/>
  </w:num>
  <w:num w:numId="14" w16cid:durableId="1757707612">
    <w:abstractNumId w:val="5"/>
  </w:num>
  <w:num w:numId="15" w16cid:durableId="26407726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wN7YwNDCysAQyDJR0lIJTi4sz8/NACoxqASVuXzYsAAAA"/>
  </w:docVars>
  <w:rsids>
    <w:rsidRoot w:val="00240BFB"/>
    <w:rsid w:val="00000E0C"/>
    <w:rsid w:val="00004696"/>
    <w:rsid w:val="00014689"/>
    <w:rsid w:val="00015346"/>
    <w:rsid w:val="000249D0"/>
    <w:rsid w:val="0002723F"/>
    <w:rsid w:val="00027369"/>
    <w:rsid w:val="00033991"/>
    <w:rsid w:val="00037B68"/>
    <w:rsid w:val="000400D6"/>
    <w:rsid w:val="00047694"/>
    <w:rsid w:val="00050EB7"/>
    <w:rsid w:val="00051A17"/>
    <w:rsid w:val="00053403"/>
    <w:rsid w:val="00063708"/>
    <w:rsid w:val="00067038"/>
    <w:rsid w:val="0007666A"/>
    <w:rsid w:val="00077530"/>
    <w:rsid w:val="00080CA0"/>
    <w:rsid w:val="00082D95"/>
    <w:rsid w:val="00090C7D"/>
    <w:rsid w:val="000A66F4"/>
    <w:rsid w:val="000A7055"/>
    <w:rsid w:val="000A7974"/>
    <w:rsid w:val="000B01AB"/>
    <w:rsid w:val="000C3394"/>
    <w:rsid w:val="000D2CB6"/>
    <w:rsid w:val="000D4D91"/>
    <w:rsid w:val="000D5BA8"/>
    <w:rsid w:val="000F2F3A"/>
    <w:rsid w:val="000F6A7B"/>
    <w:rsid w:val="00107D1F"/>
    <w:rsid w:val="00113BED"/>
    <w:rsid w:val="00113C8F"/>
    <w:rsid w:val="0012081D"/>
    <w:rsid w:val="00123B2D"/>
    <w:rsid w:val="001242DB"/>
    <w:rsid w:val="00146FDA"/>
    <w:rsid w:val="00150BFD"/>
    <w:rsid w:val="00151253"/>
    <w:rsid w:val="001714EE"/>
    <w:rsid w:val="001800A5"/>
    <w:rsid w:val="0018186D"/>
    <w:rsid w:val="00184020"/>
    <w:rsid w:val="00186812"/>
    <w:rsid w:val="00186922"/>
    <w:rsid w:val="00193CEF"/>
    <w:rsid w:val="001A1EB9"/>
    <w:rsid w:val="001A53CF"/>
    <w:rsid w:val="001A7200"/>
    <w:rsid w:val="001C7455"/>
    <w:rsid w:val="001C7858"/>
    <w:rsid w:val="001D47E5"/>
    <w:rsid w:val="001D4C72"/>
    <w:rsid w:val="001E07A5"/>
    <w:rsid w:val="001E74EA"/>
    <w:rsid w:val="001F0C4A"/>
    <w:rsid w:val="001F2BEB"/>
    <w:rsid w:val="001F59D1"/>
    <w:rsid w:val="001F6862"/>
    <w:rsid w:val="001F7784"/>
    <w:rsid w:val="001F78DC"/>
    <w:rsid w:val="00212CBF"/>
    <w:rsid w:val="0021621C"/>
    <w:rsid w:val="00221697"/>
    <w:rsid w:val="00236521"/>
    <w:rsid w:val="00236BB2"/>
    <w:rsid w:val="00237368"/>
    <w:rsid w:val="002406BA"/>
    <w:rsid w:val="002406C9"/>
    <w:rsid w:val="00240BFB"/>
    <w:rsid w:val="00242A61"/>
    <w:rsid w:val="00244592"/>
    <w:rsid w:val="0024707D"/>
    <w:rsid w:val="00251DF9"/>
    <w:rsid w:val="0025583A"/>
    <w:rsid w:val="00256000"/>
    <w:rsid w:val="00261DB8"/>
    <w:rsid w:val="002669A8"/>
    <w:rsid w:val="00274DAF"/>
    <w:rsid w:val="00276140"/>
    <w:rsid w:val="0028017A"/>
    <w:rsid w:val="00290961"/>
    <w:rsid w:val="00296381"/>
    <w:rsid w:val="00297388"/>
    <w:rsid w:val="002B20A3"/>
    <w:rsid w:val="002B2FE4"/>
    <w:rsid w:val="002C44A9"/>
    <w:rsid w:val="002C6244"/>
    <w:rsid w:val="002D21FD"/>
    <w:rsid w:val="002D2602"/>
    <w:rsid w:val="002D2D18"/>
    <w:rsid w:val="002D3E3E"/>
    <w:rsid w:val="002E184B"/>
    <w:rsid w:val="002E488F"/>
    <w:rsid w:val="002F5164"/>
    <w:rsid w:val="00300E61"/>
    <w:rsid w:val="00300F95"/>
    <w:rsid w:val="003078F6"/>
    <w:rsid w:val="00313597"/>
    <w:rsid w:val="00313769"/>
    <w:rsid w:val="00315EE3"/>
    <w:rsid w:val="00321511"/>
    <w:rsid w:val="00323B2C"/>
    <w:rsid w:val="00324994"/>
    <w:rsid w:val="003254AC"/>
    <w:rsid w:val="0033495C"/>
    <w:rsid w:val="00337E38"/>
    <w:rsid w:val="003425C8"/>
    <w:rsid w:val="00345A49"/>
    <w:rsid w:val="00346841"/>
    <w:rsid w:val="003526B4"/>
    <w:rsid w:val="003572FF"/>
    <w:rsid w:val="003619F0"/>
    <w:rsid w:val="00372229"/>
    <w:rsid w:val="00373FFA"/>
    <w:rsid w:val="00375E15"/>
    <w:rsid w:val="003774A9"/>
    <w:rsid w:val="00381612"/>
    <w:rsid w:val="00381B29"/>
    <w:rsid w:val="00382B6D"/>
    <w:rsid w:val="00382BBB"/>
    <w:rsid w:val="00384002"/>
    <w:rsid w:val="0038656F"/>
    <w:rsid w:val="00386BED"/>
    <w:rsid w:val="003944C2"/>
    <w:rsid w:val="003A29BB"/>
    <w:rsid w:val="003A3B98"/>
    <w:rsid w:val="003A453A"/>
    <w:rsid w:val="003A46EB"/>
    <w:rsid w:val="003A6BAC"/>
    <w:rsid w:val="003B3786"/>
    <w:rsid w:val="003B5BDA"/>
    <w:rsid w:val="003B5C30"/>
    <w:rsid w:val="003C1A1A"/>
    <w:rsid w:val="003C392E"/>
    <w:rsid w:val="003C75F4"/>
    <w:rsid w:val="003D0495"/>
    <w:rsid w:val="003E4566"/>
    <w:rsid w:val="003F0905"/>
    <w:rsid w:val="003F61AF"/>
    <w:rsid w:val="00404197"/>
    <w:rsid w:val="00421A78"/>
    <w:rsid w:val="00421FDF"/>
    <w:rsid w:val="004234E9"/>
    <w:rsid w:val="00430DF2"/>
    <w:rsid w:val="004355F8"/>
    <w:rsid w:val="0044598D"/>
    <w:rsid w:val="004459F0"/>
    <w:rsid w:val="00461961"/>
    <w:rsid w:val="00462CD9"/>
    <w:rsid w:val="00464498"/>
    <w:rsid w:val="004707CC"/>
    <w:rsid w:val="00473D09"/>
    <w:rsid w:val="00480DF4"/>
    <w:rsid w:val="0048419F"/>
    <w:rsid w:val="004926EB"/>
    <w:rsid w:val="00492A5A"/>
    <w:rsid w:val="004B3900"/>
    <w:rsid w:val="004C0E9B"/>
    <w:rsid w:val="004C2526"/>
    <w:rsid w:val="004C3AF3"/>
    <w:rsid w:val="004C4A53"/>
    <w:rsid w:val="004D4257"/>
    <w:rsid w:val="004D5501"/>
    <w:rsid w:val="004E3978"/>
    <w:rsid w:val="004E4FFC"/>
    <w:rsid w:val="004F00E2"/>
    <w:rsid w:val="004F193E"/>
    <w:rsid w:val="004F412C"/>
    <w:rsid w:val="004F6554"/>
    <w:rsid w:val="0050258B"/>
    <w:rsid w:val="0050261C"/>
    <w:rsid w:val="0050318F"/>
    <w:rsid w:val="00503212"/>
    <w:rsid w:val="00504B95"/>
    <w:rsid w:val="00505D1B"/>
    <w:rsid w:val="00505EB6"/>
    <w:rsid w:val="005138FD"/>
    <w:rsid w:val="005148D1"/>
    <w:rsid w:val="00516597"/>
    <w:rsid w:val="005179D7"/>
    <w:rsid w:val="00536E1A"/>
    <w:rsid w:val="005373BB"/>
    <w:rsid w:val="00540F51"/>
    <w:rsid w:val="00543E9A"/>
    <w:rsid w:val="0054532E"/>
    <w:rsid w:val="00554113"/>
    <w:rsid w:val="00555DB5"/>
    <w:rsid w:val="005603C9"/>
    <w:rsid w:val="00563A62"/>
    <w:rsid w:val="005656FA"/>
    <w:rsid w:val="00571F9B"/>
    <w:rsid w:val="00572916"/>
    <w:rsid w:val="0057312D"/>
    <w:rsid w:val="005773F7"/>
    <w:rsid w:val="00577D99"/>
    <w:rsid w:val="0058032F"/>
    <w:rsid w:val="00582817"/>
    <w:rsid w:val="005867B0"/>
    <w:rsid w:val="00592161"/>
    <w:rsid w:val="005A2316"/>
    <w:rsid w:val="005A4B91"/>
    <w:rsid w:val="005B05CA"/>
    <w:rsid w:val="005B41ED"/>
    <w:rsid w:val="005C4E27"/>
    <w:rsid w:val="005C7A1D"/>
    <w:rsid w:val="005D3BED"/>
    <w:rsid w:val="005E351B"/>
    <w:rsid w:val="005E3662"/>
    <w:rsid w:val="005F1D50"/>
    <w:rsid w:val="005F7A1A"/>
    <w:rsid w:val="00601E1B"/>
    <w:rsid w:val="00602497"/>
    <w:rsid w:val="00615E65"/>
    <w:rsid w:val="00620605"/>
    <w:rsid w:val="0062523C"/>
    <w:rsid w:val="00627FCD"/>
    <w:rsid w:val="006319BE"/>
    <w:rsid w:val="00633252"/>
    <w:rsid w:val="00633CB2"/>
    <w:rsid w:val="00635980"/>
    <w:rsid w:val="00640B04"/>
    <w:rsid w:val="006519EA"/>
    <w:rsid w:val="00651F16"/>
    <w:rsid w:val="0065209C"/>
    <w:rsid w:val="00656279"/>
    <w:rsid w:val="00660051"/>
    <w:rsid w:val="00662E9A"/>
    <w:rsid w:val="00664041"/>
    <w:rsid w:val="006646CE"/>
    <w:rsid w:val="00665A69"/>
    <w:rsid w:val="006718D6"/>
    <w:rsid w:val="00671D24"/>
    <w:rsid w:val="006750AC"/>
    <w:rsid w:val="006834A3"/>
    <w:rsid w:val="006A0031"/>
    <w:rsid w:val="006A21E3"/>
    <w:rsid w:val="006B00C2"/>
    <w:rsid w:val="006B2DC7"/>
    <w:rsid w:val="006B766D"/>
    <w:rsid w:val="006C150E"/>
    <w:rsid w:val="006C366F"/>
    <w:rsid w:val="006C3E39"/>
    <w:rsid w:val="006C5C97"/>
    <w:rsid w:val="006D53B2"/>
    <w:rsid w:val="006D552A"/>
    <w:rsid w:val="006D6B79"/>
    <w:rsid w:val="006E754E"/>
    <w:rsid w:val="006F1ACA"/>
    <w:rsid w:val="006F7CAF"/>
    <w:rsid w:val="007070E4"/>
    <w:rsid w:val="00710FDD"/>
    <w:rsid w:val="00711289"/>
    <w:rsid w:val="0071242A"/>
    <w:rsid w:val="0072011B"/>
    <w:rsid w:val="007301A3"/>
    <w:rsid w:val="00733DC4"/>
    <w:rsid w:val="00735111"/>
    <w:rsid w:val="00744316"/>
    <w:rsid w:val="00745238"/>
    <w:rsid w:val="00752141"/>
    <w:rsid w:val="007535E4"/>
    <w:rsid w:val="007577AE"/>
    <w:rsid w:val="00763828"/>
    <w:rsid w:val="007741FA"/>
    <w:rsid w:val="00774654"/>
    <w:rsid w:val="00774F2E"/>
    <w:rsid w:val="00782842"/>
    <w:rsid w:val="00782ECE"/>
    <w:rsid w:val="00787B40"/>
    <w:rsid w:val="00792724"/>
    <w:rsid w:val="00792830"/>
    <w:rsid w:val="007B1322"/>
    <w:rsid w:val="007B1D01"/>
    <w:rsid w:val="007D07C2"/>
    <w:rsid w:val="007D5B90"/>
    <w:rsid w:val="007D6BD6"/>
    <w:rsid w:val="007E342B"/>
    <w:rsid w:val="007E7235"/>
    <w:rsid w:val="007E7534"/>
    <w:rsid w:val="007F134D"/>
    <w:rsid w:val="007F3089"/>
    <w:rsid w:val="007F6160"/>
    <w:rsid w:val="00802906"/>
    <w:rsid w:val="00805693"/>
    <w:rsid w:val="0082106D"/>
    <w:rsid w:val="00837DB0"/>
    <w:rsid w:val="0084089F"/>
    <w:rsid w:val="00840C8B"/>
    <w:rsid w:val="00841B2C"/>
    <w:rsid w:val="00843DBF"/>
    <w:rsid w:val="0084795D"/>
    <w:rsid w:val="00855F25"/>
    <w:rsid w:val="00856619"/>
    <w:rsid w:val="008723CF"/>
    <w:rsid w:val="00876168"/>
    <w:rsid w:val="00880B39"/>
    <w:rsid w:val="00881306"/>
    <w:rsid w:val="00882B68"/>
    <w:rsid w:val="00893D13"/>
    <w:rsid w:val="0089588D"/>
    <w:rsid w:val="008A31B0"/>
    <w:rsid w:val="008A605D"/>
    <w:rsid w:val="008B11B6"/>
    <w:rsid w:val="008B3CCE"/>
    <w:rsid w:val="008B5EF1"/>
    <w:rsid w:val="008C1A9B"/>
    <w:rsid w:val="008C1B3D"/>
    <w:rsid w:val="008C351D"/>
    <w:rsid w:val="008C3A13"/>
    <w:rsid w:val="008D2233"/>
    <w:rsid w:val="008D2458"/>
    <w:rsid w:val="008D329C"/>
    <w:rsid w:val="008F5506"/>
    <w:rsid w:val="0090105A"/>
    <w:rsid w:val="0090297A"/>
    <w:rsid w:val="009040C6"/>
    <w:rsid w:val="00907C9D"/>
    <w:rsid w:val="009124F2"/>
    <w:rsid w:val="00923E00"/>
    <w:rsid w:val="0093332A"/>
    <w:rsid w:val="00933C7A"/>
    <w:rsid w:val="009459BD"/>
    <w:rsid w:val="009466EE"/>
    <w:rsid w:val="009512ED"/>
    <w:rsid w:val="0095391D"/>
    <w:rsid w:val="00953F80"/>
    <w:rsid w:val="00955BC7"/>
    <w:rsid w:val="00957E1E"/>
    <w:rsid w:val="00964954"/>
    <w:rsid w:val="009664EC"/>
    <w:rsid w:val="00973126"/>
    <w:rsid w:val="00975846"/>
    <w:rsid w:val="0098075C"/>
    <w:rsid w:val="009814B6"/>
    <w:rsid w:val="0098445E"/>
    <w:rsid w:val="00993424"/>
    <w:rsid w:val="00996336"/>
    <w:rsid w:val="009A2421"/>
    <w:rsid w:val="009A6869"/>
    <w:rsid w:val="009A7BBB"/>
    <w:rsid w:val="009C04B5"/>
    <w:rsid w:val="009C39BF"/>
    <w:rsid w:val="009D0DC3"/>
    <w:rsid w:val="009D7A90"/>
    <w:rsid w:val="009E0210"/>
    <w:rsid w:val="009E0976"/>
    <w:rsid w:val="009E5EDA"/>
    <w:rsid w:val="009E790B"/>
    <w:rsid w:val="009F77CD"/>
    <w:rsid w:val="00A0327D"/>
    <w:rsid w:val="00A059A1"/>
    <w:rsid w:val="00A066FE"/>
    <w:rsid w:val="00A1172D"/>
    <w:rsid w:val="00A13310"/>
    <w:rsid w:val="00A147BC"/>
    <w:rsid w:val="00A15426"/>
    <w:rsid w:val="00A232EC"/>
    <w:rsid w:val="00A24230"/>
    <w:rsid w:val="00A455CC"/>
    <w:rsid w:val="00A479C0"/>
    <w:rsid w:val="00A506E5"/>
    <w:rsid w:val="00A52839"/>
    <w:rsid w:val="00A63FB5"/>
    <w:rsid w:val="00A66C53"/>
    <w:rsid w:val="00A67F7D"/>
    <w:rsid w:val="00A77108"/>
    <w:rsid w:val="00A775F0"/>
    <w:rsid w:val="00A839F3"/>
    <w:rsid w:val="00A84BD0"/>
    <w:rsid w:val="00A856BD"/>
    <w:rsid w:val="00A86C7A"/>
    <w:rsid w:val="00A87539"/>
    <w:rsid w:val="00A906FC"/>
    <w:rsid w:val="00A935A8"/>
    <w:rsid w:val="00AA0763"/>
    <w:rsid w:val="00AA41FA"/>
    <w:rsid w:val="00AA44AD"/>
    <w:rsid w:val="00AB1782"/>
    <w:rsid w:val="00AB7E3B"/>
    <w:rsid w:val="00AD1292"/>
    <w:rsid w:val="00AD4386"/>
    <w:rsid w:val="00AD5451"/>
    <w:rsid w:val="00AD6343"/>
    <w:rsid w:val="00AE0ABF"/>
    <w:rsid w:val="00AE1811"/>
    <w:rsid w:val="00AE2FCD"/>
    <w:rsid w:val="00AE341F"/>
    <w:rsid w:val="00AE3770"/>
    <w:rsid w:val="00AE3951"/>
    <w:rsid w:val="00AE445D"/>
    <w:rsid w:val="00AE573E"/>
    <w:rsid w:val="00AE5A6E"/>
    <w:rsid w:val="00AF0F38"/>
    <w:rsid w:val="00B0179A"/>
    <w:rsid w:val="00B01EC3"/>
    <w:rsid w:val="00B02B94"/>
    <w:rsid w:val="00B0342A"/>
    <w:rsid w:val="00B0529D"/>
    <w:rsid w:val="00B06253"/>
    <w:rsid w:val="00B10031"/>
    <w:rsid w:val="00B10A98"/>
    <w:rsid w:val="00B11AC4"/>
    <w:rsid w:val="00B13702"/>
    <w:rsid w:val="00B13B37"/>
    <w:rsid w:val="00B162E0"/>
    <w:rsid w:val="00B1735B"/>
    <w:rsid w:val="00B17708"/>
    <w:rsid w:val="00B20A8D"/>
    <w:rsid w:val="00B21F8D"/>
    <w:rsid w:val="00B22CE8"/>
    <w:rsid w:val="00B2328D"/>
    <w:rsid w:val="00B307C7"/>
    <w:rsid w:val="00B32E9F"/>
    <w:rsid w:val="00B377F2"/>
    <w:rsid w:val="00B41EB3"/>
    <w:rsid w:val="00B52B94"/>
    <w:rsid w:val="00B53442"/>
    <w:rsid w:val="00B56D23"/>
    <w:rsid w:val="00B6312A"/>
    <w:rsid w:val="00B64F47"/>
    <w:rsid w:val="00B75551"/>
    <w:rsid w:val="00B75A14"/>
    <w:rsid w:val="00B82666"/>
    <w:rsid w:val="00B9008C"/>
    <w:rsid w:val="00B90721"/>
    <w:rsid w:val="00B918FD"/>
    <w:rsid w:val="00B91EEC"/>
    <w:rsid w:val="00B92FF5"/>
    <w:rsid w:val="00B936D1"/>
    <w:rsid w:val="00B95F85"/>
    <w:rsid w:val="00BA16B4"/>
    <w:rsid w:val="00BA1F31"/>
    <w:rsid w:val="00BA7054"/>
    <w:rsid w:val="00BB77D1"/>
    <w:rsid w:val="00BD11FA"/>
    <w:rsid w:val="00BE6B3A"/>
    <w:rsid w:val="00BE758C"/>
    <w:rsid w:val="00BF0B42"/>
    <w:rsid w:val="00BF14F3"/>
    <w:rsid w:val="00BF33C6"/>
    <w:rsid w:val="00BF3E69"/>
    <w:rsid w:val="00C00416"/>
    <w:rsid w:val="00C00970"/>
    <w:rsid w:val="00C12E0D"/>
    <w:rsid w:val="00C22086"/>
    <w:rsid w:val="00C2292F"/>
    <w:rsid w:val="00C4368B"/>
    <w:rsid w:val="00C43972"/>
    <w:rsid w:val="00C47634"/>
    <w:rsid w:val="00C47A4A"/>
    <w:rsid w:val="00C57628"/>
    <w:rsid w:val="00C60EEF"/>
    <w:rsid w:val="00C61624"/>
    <w:rsid w:val="00C62B6E"/>
    <w:rsid w:val="00C65694"/>
    <w:rsid w:val="00C70652"/>
    <w:rsid w:val="00C713FC"/>
    <w:rsid w:val="00C72AC5"/>
    <w:rsid w:val="00C762E1"/>
    <w:rsid w:val="00C903F1"/>
    <w:rsid w:val="00C94005"/>
    <w:rsid w:val="00C9541D"/>
    <w:rsid w:val="00C97BD7"/>
    <w:rsid w:val="00CA1B76"/>
    <w:rsid w:val="00CA3349"/>
    <w:rsid w:val="00CA42C1"/>
    <w:rsid w:val="00CA5932"/>
    <w:rsid w:val="00CA72CC"/>
    <w:rsid w:val="00CB2972"/>
    <w:rsid w:val="00CC443A"/>
    <w:rsid w:val="00CE0A92"/>
    <w:rsid w:val="00CE26E4"/>
    <w:rsid w:val="00CF363E"/>
    <w:rsid w:val="00CF4536"/>
    <w:rsid w:val="00D13CCF"/>
    <w:rsid w:val="00D17666"/>
    <w:rsid w:val="00D238C3"/>
    <w:rsid w:val="00D2411D"/>
    <w:rsid w:val="00D25E49"/>
    <w:rsid w:val="00D26A5C"/>
    <w:rsid w:val="00D3396B"/>
    <w:rsid w:val="00D405EE"/>
    <w:rsid w:val="00D45F8C"/>
    <w:rsid w:val="00D54925"/>
    <w:rsid w:val="00D57662"/>
    <w:rsid w:val="00D605F8"/>
    <w:rsid w:val="00D61A2B"/>
    <w:rsid w:val="00D631E1"/>
    <w:rsid w:val="00D63E83"/>
    <w:rsid w:val="00D671DA"/>
    <w:rsid w:val="00D70AC7"/>
    <w:rsid w:val="00D7150F"/>
    <w:rsid w:val="00D7403E"/>
    <w:rsid w:val="00D83772"/>
    <w:rsid w:val="00D84378"/>
    <w:rsid w:val="00D84AB0"/>
    <w:rsid w:val="00D96E8D"/>
    <w:rsid w:val="00DA75C3"/>
    <w:rsid w:val="00DB4019"/>
    <w:rsid w:val="00DC6D1B"/>
    <w:rsid w:val="00DD15A9"/>
    <w:rsid w:val="00DE73F6"/>
    <w:rsid w:val="00DF14DF"/>
    <w:rsid w:val="00DF2750"/>
    <w:rsid w:val="00E03C18"/>
    <w:rsid w:val="00E07D8B"/>
    <w:rsid w:val="00E11206"/>
    <w:rsid w:val="00E12F45"/>
    <w:rsid w:val="00E130B9"/>
    <w:rsid w:val="00E147EA"/>
    <w:rsid w:val="00E30D79"/>
    <w:rsid w:val="00E31BDF"/>
    <w:rsid w:val="00E37343"/>
    <w:rsid w:val="00E400D0"/>
    <w:rsid w:val="00E44C22"/>
    <w:rsid w:val="00E44EFA"/>
    <w:rsid w:val="00E555AF"/>
    <w:rsid w:val="00E55D7E"/>
    <w:rsid w:val="00E56BE9"/>
    <w:rsid w:val="00E6432E"/>
    <w:rsid w:val="00E6483A"/>
    <w:rsid w:val="00E66693"/>
    <w:rsid w:val="00E67DEF"/>
    <w:rsid w:val="00E70245"/>
    <w:rsid w:val="00E70504"/>
    <w:rsid w:val="00E70859"/>
    <w:rsid w:val="00E7116D"/>
    <w:rsid w:val="00E75BD5"/>
    <w:rsid w:val="00E8145A"/>
    <w:rsid w:val="00E83A0E"/>
    <w:rsid w:val="00E83C9A"/>
    <w:rsid w:val="00E87DB0"/>
    <w:rsid w:val="00E92B36"/>
    <w:rsid w:val="00EA0833"/>
    <w:rsid w:val="00EB024D"/>
    <w:rsid w:val="00EB2E8D"/>
    <w:rsid w:val="00EB43B4"/>
    <w:rsid w:val="00EB6762"/>
    <w:rsid w:val="00EB7772"/>
    <w:rsid w:val="00EC3391"/>
    <w:rsid w:val="00EC44AA"/>
    <w:rsid w:val="00EC7360"/>
    <w:rsid w:val="00ED4533"/>
    <w:rsid w:val="00ED4EE0"/>
    <w:rsid w:val="00ED7F38"/>
    <w:rsid w:val="00EE1402"/>
    <w:rsid w:val="00EE2B07"/>
    <w:rsid w:val="00EE415A"/>
    <w:rsid w:val="00EE6837"/>
    <w:rsid w:val="00EE7860"/>
    <w:rsid w:val="00EF3D93"/>
    <w:rsid w:val="00EF7588"/>
    <w:rsid w:val="00F00BFE"/>
    <w:rsid w:val="00F02FE0"/>
    <w:rsid w:val="00F05000"/>
    <w:rsid w:val="00F05BF3"/>
    <w:rsid w:val="00F076BC"/>
    <w:rsid w:val="00F109A3"/>
    <w:rsid w:val="00F10CAB"/>
    <w:rsid w:val="00F348FB"/>
    <w:rsid w:val="00F34F6C"/>
    <w:rsid w:val="00F42A2C"/>
    <w:rsid w:val="00F42F55"/>
    <w:rsid w:val="00F43920"/>
    <w:rsid w:val="00F62D85"/>
    <w:rsid w:val="00F64594"/>
    <w:rsid w:val="00F665A8"/>
    <w:rsid w:val="00F674EF"/>
    <w:rsid w:val="00F70D04"/>
    <w:rsid w:val="00F722DE"/>
    <w:rsid w:val="00F73F7C"/>
    <w:rsid w:val="00F74B1D"/>
    <w:rsid w:val="00F8496C"/>
    <w:rsid w:val="00F87D2D"/>
    <w:rsid w:val="00F935B7"/>
    <w:rsid w:val="00FA4A3C"/>
    <w:rsid w:val="00FA5139"/>
    <w:rsid w:val="00FA61DB"/>
    <w:rsid w:val="00FB47C0"/>
    <w:rsid w:val="00FB4FC6"/>
    <w:rsid w:val="00FD0137"/>
    <w:rsid w:val="00FD05F4"/>
    <w:rsid w:val="00FD3CB3"/>
    <w:rsid w:val="00FE14D1"/>
    <w:rsid w:val="00FF56F1"/>
    <w:rsid w:val="60E9E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63ED"/>
  <w15:docId w15:val="{47A8B7E4-4951-4643-AEFF-A5539DE3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240BFB"/>
    <w:pPr>
      <w:tabs>
        <w:tab w:val="left" w:pos="7185"/>
      </w:tabs>
      <w:spacing w:before="200"/>
      <w:ind w:left="450"/>
      <w:outlineLvl w:val="0"/>
    </w:pPr>
    <w:rPr>
      <w:rFonts w:ascii="Tahoma" w:hAnsi="Tahoma"/>
      <w:b/>
      <w:caps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240BFB"/>
    <w:pPr>
      <w:tabs>
        <w:tab w:val="left" w:pos="7185"/>
      </w:tabs>
      <w:outlineLvl w:val="1"/>
    </w:pPr>
    <w:rPr>
      <w:rFonts w:ascii="Tahoma" w:hAnsi="Tahoma"/>
      <w:b/>
      <w:caps/>
      <w:color w:val="000000"/>
      <w:sz w:val="18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240BFB"/>
    <w:pPr>
      <w:spacing w:after="200"/>
      <w:ind w:left="450"/>
      <w:outlineLvl w:val="2"/>
    </w:pPr>
    <w:rPr>
      <w:rFonts w:ascii="Tahoma" w:hAnsi="Tahoma"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33C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BFB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240BFB"/>
    <w:rPr>
      <w:rFonts w:ascii="Tahoma" w:eastAsia="Times New Roman" w:hAnsi="Tahoma" w:cs="Times New Roman"/>
      <w:b/>
      <w:caps/>
      <w:color w:val="000000"/>
      <w:sz w:val="18"/>
      <w:szCs w:val="20"/>
    </w:rPr>
  </w:style>
  <w:style w:type="character" w:customStyle="1" w:styleId="30">
    <w:name w:val="Заголовок 3 Знак"/>
    <w:basedOn w:val="a0"/>
    <w:link w:val="3"/>
    <w:rsid w:val="00240BFB"/>
    <w:rPr>
      <w:rFonts w:ascii="Tahoma" w:eastAsia="Times New Roman" w:hAnsi="Tahoma" w:cs="Times New Roman"/>
      <w:sz w:val="20"/>
      <w:szCs w:val="20"/>
    </w:rPr>
  </w:style>
  <w:style w:type="paragraph" w:customStyle="1" w:styleId="Italics">
    <w:name w:val="Italics"/>
    <w:basedOn w:val="a"/>
    <w:rsid w:val="00240BFB"/>
    <w:rPr>
      <w:rFonts w:ascii="Tahoma" w:hAnsi="Tahoma"/>
      <w:i/>
      <w:sz w:val="16"/>
      <w:lang w:val="en-US"/>
    </w:rPr>
  </w:style>
  <w:style w:type="paragraph" w:customStyle="1" w:styleId="Text">
    <w:name w:val="Text"/>
    <w:basedOn w:val="a"/>
    <w:rsid w:val="00240BFB"/>
    <w:pPr>
      <w:spacing w:before="100" w:after="100" w:line="288" w:lineRule="auto"/>
    </w:pPr>
    <w:rPr>
      <w:rFonts w:ascii="Tahoma" w:hAnsi="Tahoma"/>
      <w:sz w:val="16"/>
      <w:lang w:val="en-US"/>
    </w:rPr>
  </w:style>
  <w:style w:type="paragraph" w:customStyle="1" w:styleId="RequirementsList">
    <w:name w:val="Requirements List"/>
    <w:basedOn w:val="Text"/>
    <w:rsid w:val="00240BFB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240B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BFB"/>
    <w:rPr>
      <w:rFonts w:ascii="Tahoma" w:eastAsia="Times New Roman" w:hAnsi="Tahoma" w:cs="Tahoma"/>
      <w:sz w:val="16"/>
      <w:szCs w:val="16"/>
      <w:lang w:val="en-GB"/>
    </w:rPr>
  </w:style>
  <w:style w:type="character" w:styleId="a5">
    <w:name w:val="Placeholder Text"/>
    <w:basedOn w:val="a0"/>
    <w:uiPriority w:val="99"/>
    <w:semiHidden/>
    <w:rsid w:val="004C0E9B"/>
    <w:rPr>
      <w:color w:val="808080"/>
    </w:rPr>
  </w:style>
  <w:style w:type="table" w:styleId="a6">
    <w:name w:val="Table Grid"/>
    <w:basedOn w:val="a1"/>
    <w:uiPriority w:val="39"/>
    <w:rsid w:val="004C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Titulo 4,List Paragraph (numbered (a)),Paragraphe de liste1,Numbered paragraph,List Paragraph1,Paragraphe de liste,List Paragraph2,Medium Grid 1 - Accent 21,Bullets,Titulo 4CxSpLast,• List Paragraph,List Paragraph11,Para,Akapit z listą BS"/>
    <w:basedOn w:val="a"/>
    <w:link w:val="a8"/>
    <w:uiPriority w:val="34"/>
    <w:qFormat/>
    <w:rsid w:val="00EB024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00E0C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0E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b">
    <w:name w:val="footer"/>
    <w:basedOn w:val="a"/>
    <w:link w:val="ac"/>
    <w:uiPriority w:val="99"/>
    <w:unhideWhenUsed/>
    <w:rsid w:val="00000E0C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0E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8">
    <w:name w:val="Абзац списка Знак"/>
    <w:aliases w:val="Titulo 4 Знак,List Paragraph (numbered (a)) Знак,Paragraphe de liste1 Знак,Numbered paragraph Знак,List Paragraph1 Знак,Paragraphe de liste Знак,List Paragraph2 Знак,Medium Grid 1 - Accent 21 Знак,Bullets Знак,Titulo 4CxSpLast Знак"/>
    <w:basedOn w:val="a0"/>
    <w:link w:val="a7"/>
    <w:uiPriority w:val="34"/>
    <w:qFormat/>
    <w:locked/>
    <w:rsid w:val="00B0529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d">
    <w:name w:val="footnote reference"/>
    <w:basedOn w:val="a0"/>
    <w:semiHidden/>
    <w:unhideWhenUsed/>
    <w:rsid w:val="00B0529D"/>
    <w:rPr>
      <w:vertAlign w:val="superscript"/>
    </w:rPr>
  </w:style>
  <w:style w:type="character" w:customStyle="1" w:styleId="hps">
    <w:name w:val="hps"/>
    <w:basedOn w:val="a0"/>
    <w:rsid w:val="00C12E0D"/>
  </w:style>
  <w:style w:type="paragraph" w:styleId="ae">
    <w:name w:val="Normal (Web)"/>
    <w:basedOn w:val="a"/>
    <w:uiPriority w:val="99"/>
    <w:semiHidden/>
    <w:unhideWhenUsed/>
    <w:rsid w:val="00745238"/>
    <w:pPr>
      <w:spacing w:before="100" w:beforeAutospacing="1" w:after="100" w:afterAutospacing="1"/>
    </w:pPr>
    <w:rPr>
      <w:lang w:eastAsia="en-GB"/>
    </w:rPr>
  </w:style>
  <w:style w:type="character" w:styleId="af">
    <w:name w:val="annotation reference"/>
    <w:basedOn w:val="a0"/>
    <w:uiPriority w:val="99"/>
    <w:semiHidden/>
    <w:unhideWhenUsed/>
    <w:rsid w:val="00C0097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0097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0097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097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0097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f4">
    <w:name w:val="Subtle Emphasis"/>
    <w:basedOn w:val="a0"/>
    <w:uiPriority w:val="19"/>
    <w:qFormat/>
    <w:rsid w:val="001C7858"/>
    <w:rPr>
      <w:i/>
      <w:iCs/>
      <w:color w:val="404040" w:themeColor="text1" w:themeTint="BF"/>
    </w:rPr>
  </w:style>
  <w:style w:type="paragraph" w:customStyle="1" w:styleId="TableParagraph">
    <w:name w:val="Table Paragraph"/>
    <w:basedOn w:val="a"/>
    <w:uiPriority w:val="1"/>
    <w:qFormat/>
    <w:rsid w:val="0018402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/>
    </w:rPr>
  </w:style>
  <w:style w:type="paragraph" w:styleId="af5">
    <w:name w:val="Revision"/>
    <w:hidden/>
    <w:uiPriority w:val="99"/>
    <w:semiHidden/>
    <w:rsid w:val="00A9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50">
    <w:name w:val="Заголовок 5 Знак"/>
    <w:basedOn w:val="a0"/>
    <w:link w:val="5"/>
    <w:uiPriority w:val="9"/>
    <w:rsid w:val="00633CB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customStyle="1" w:styleId="UNDPProdocparagraph">
    <w:name w:val="UNDP Prodoc paragraph"/>
    <w:basedOn w:val="a"/>
    <w:qFormat/>
    <w:rsid w:val="00633CB2"/>
    <w:pPr>
      <w:numPr>
        <w:numId w:val="3"/>
      </w:numPr>
    </w:pPr>
    <w:rPr>
      <w:rFonts w:asciiTheme="minorHAnsi" w:hAnsiTheme="minorHAnsi"/>
      <w:sz w:val="20"/>
      <w:szCs w:val="20"/>
      <w:lang w:val="ru"/>
    </w:rPr>
  </w:style>
  <w:style w:type="character" w:customStyle="1" w:styleId="atendertext1">
    <w:name w:val="a_tender_text1"/>
    <w:rsid w:val="00633CB2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text.reverso.net/%D0%BF%D0%B5%D1%80%D0%B5%D0%B2%D0%BE%D0%B4/%D1%80%D1%83%D1%81%D1%81%D0%BA%D0%B8%D0%B9-%D0%B0%D0%BD%D0%B3%D0%BB%D0%B8%D0%B9%D1%81%D0%BA%D0%B8%D0%B9/%D1%80%D0%B0%D1%81%D1%85%D0%BE%D0%B4%D0%BE%D0%B2+%D0%BD%D0%B0+%D0%BE%D0%BF%D0%BB%D0%B0%D1%82%D1%83+%D1%81%D0%B2%D1%8F%D0%B7%D0%B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pp.undp.org/_layouts/15/WopiFrame.aspx?sourcedoc=/UNDP_POPP_DOCUMENT_LIBRARY/Public/PSU_%20Individual%20Contract_Offerors%20Letter%20to%20UNDP%20Confirming%20Interest%20and%20Availability.docx&amp;action=defaul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FEF40ABE655F439D3875A166B7330A" ma:contentTypeVersion="14" ma:contentTypeDescription="Creare un nuovo documento." ma:contentTypeScope="" ma:versionID="c19491cae1939b75b9da6dd106a9dd12">
  <xsd:schema xmlns:xsd="http://www.w3.org/2001/XMLSchema" xmlns:xs="http://www.w3.org/2001/XMLSchema" xmlns:p="http://schemas.microsoft.com/office/2006/metadata/properties" xmlns:ns3="454d3a26-ca02-4f3c-87c7-b01b978d9954" xmlns:ns4="cd6d3269-4007-4535-a81e-b0cef6e3a725" targetNamespace="http://schemas.microsoft.com/office/2006/metadata/properties" ma:root="true" ma:fieldsID="641333797001dd64acf3ae7b83626844" ns3:_="" ns4:_="">
    <xsd:import namespace="454d3a26-ca02-4f3c-87c7-b01b978d9954"/>
    <xsd:import namespace="cd6d3269-4007-4535-a81e-b0cef6e3a7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d3a26-ca02-4f3c-87c7-b01b978d9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d3269-4007-4535-a81e-b0cef6e3a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D58F3-3503-49ED-B488-9AEFC6EC3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047F44-A0E0-4E8F-B342-5301563429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8E04CD-FFED-48D5-A757-36A464699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d3a26-ca02-4f3c-87c7-b01b978d9954"/>
    <ds:schemaRef ds:uri="cd6d3269-4007-4535-a81e-b0cef6e3a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E2200-FE51-43E7-9A6A-7500766AB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2030</Words>
  <Characters>11575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ADM1701e TOR Template</vt:lpstr>
      <vt:lpstr>ADM1701e TOR Template</vt:lpstr>
    </vt:vector>
  </TitlesOfParts>
  <Company>FAO of the UN</Company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ADM1701e TOR Template</dc:title>
  <dc:creator>Szuts, Anna (CSSD)</dc:creator>
  <cp:lastModifiedBy>Firuz Sodikov</cp:lastModifiedBy>
  <cp:revision>60</cp:revision>
  <cp:lastPrinted>2024-04-23T05:42:00Z</cp:lastPrinted>
  <dcterms:created xsi:type="dcterms:W3CDTF">2024-04-12T09:14:00Z</dcterms:created>
  <dcterms:modified xsi:type="dcterms:W3CDTF">2024-08-29T09:33:00Z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0x01010085FEF40ABE655F439D3875A166B7330A</vt:lpwstr>
  </property>
</Properties>
</file>