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4337"/>
        <w:gridCol w:w="2233"/>
      </w:tblGrid>
      <w:tr w:rsidR="00E022E0" w:rsidRPr="00C96C0F" w14:paraId="72DE53E4" w14:textId="77777777" w:rsidTr="00E022E0">
        <w:trPr>
          <w:trHeight w:val="1437"/>
        </w:trPr>
        <w:tc>
          <w:tcPr>
            <w:tcW w:w="3284" w:type="dxa"/>
            <w:shd w:val="clear" w:color="auto" w:fill="auto"/>
          </w:tcPr>
          <w:p w14:paraId="0B2F4B7C" w14:textId="77777777" w:rsidR="004B53EE" w:rsidRPr="00C96C0F" w:rsidRDefault="00640B9B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96C0F">
              <w:rPr>
                <w:sz w:val="22"/>
                <w:szCs w:val="22"/>
              </w:rPr>
              <w:t xml:space="preserve"> </w:t>
            </w:r>
            <w:r w:rsidR="00290A85" w:rsidRPr="00C96C0F">
              <w:rPr>
                <w:b/>
                <w:caps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61D4C405" wp14:editId="23DADC20">
                  <wp:extent cx="822960" cy="822960"/>
                  <wp:effectExtent l="0" t="0" r="0" b="0"/>
                  <wp:docPr id="2" name="Рисунок 1" descr="\\Khisravjon\!ОТСКАНИРОВАННЫЕ\Logos\gerb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Khisravjon\!ОТСКАНИРОВАННЫЕ\Logos\gerb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shd w:val="clear" w:color="auto" w:fill="auto"/>
          </w:tcPr>
          <w:p w14:paraId="306F9B88" w14:textId="77777777" w:rsidR="004B53EE" w:rsidRPr="00C96C0F" w:rsidRDefault="00290A85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96C0F">
              <w:rPr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15CD895A" wp14:editId="0899741D">
                  <wp:extent cx="876300" cy="91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94" cy="92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</w:tcPr>
          <w:p w14:paraId="44AE6ED2" w14:textId="11583976" w:rsidR="004B53EE" w:rsidRPr="00C96C0F" w:rsidRDefault="00823A20" w:rsidP="00823A20">
            <w:pPr>
              <w:pStyle w:val="2"/>
              <w:tabs>
                <w:tab w:val="left" w:pos="426"/>
                <w:tab w:val="left" w:pos="600"/>
              </w:tabs>
              <w:rPr>
                <w:b/>
                <w:bCs/>
                <w:sz w:val="22"/>
                <w:szCs w:val="22"/>
              </w:rPr>
            </w:pPr>
            <w:r w:rsidRPr="00C96C0F">
              <w:rPr>
                <w:b/>
                <w:bCs/>
                <w:cap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A11986" wp14:editId="56F2CDA2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67310</wp:posOffset>
                  </wp:positionV>
                  <wp:extent cx="733425" cy="743585"/>
                  <wp:effectExtent l="0" t="0" r="952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45375B" w14:textId="110CD4CD" w:rsidR="00EB207D" w:rsidRPr="00C96C0F" w:rsidRDefault="000556B2" w:rsidP="00823A20">
      <w:pPr>
        <w:pStyle w:val="2"/>
        <w:tabs>
          <w:tab w:val="left" w:pos="426"/>
          <w:tab w:val="left" w:pos="600"/>
        </w:tabs>
        <w:jc w:val="center"/>
        <w:rPr>
          <w:b/>
          <w:bCs/>
          <w:sz w:val="22"/>
          <w:szCs w:val="22"/>
          <w:lang w:val="ru-RU"/>
        </w:rPr>
      </w:pPr>
      <w:r w:rsidRPr="00C96C0F">
        <w:rPr>
          <w:b/>
          <w:caps/>
          <w:noProof/>
          <w:sz w:val="22"/>
          <w:szCs w:val="22"/>
          <w:lang w:val="ru-RU" w:eastAsia="ru-RU"/>
        </w:rPr>
        <w:t xml:space="preserve">                </w:t>
      </w:r>
      <w:r w:rsidRPr="00C96C0F">
        <w:rPr>
          <w:noProof/>
          <w:sz w:val="22"/>
          <w:szCs w:val="22"/>
          <w:lang w:val="ru-RU" w:eastAsia="ru-RU"/>
        </w:rPr>
        <w:t xml:space="preserve">                     </w:t>
      </w:r>
    </w:p>
    <w:p w14:paraId="41E17BF3" w14:textId="748EF532" w:rsidR="004B53EE" w:rsidRPr="00C96C0F" w:rsidRDefault="00823A20" w:rsidP="00823A20">
      <w:pPr>
        <w:pStyle w:val="2"/>
        <w:tabs>
          <w:tab w:val="left" w:pos="426"/>
          <w:tab w:val="left" w:pos="600"/>
        </w:tabs>
        <w:jc w:val="center"/>
        <w:rPr>
          <w:b/>
          <w:caps/>
          <w:sz w:val="22"/>
          <w:szCs w:val="22"/>
          <w:lang w:val="ru-RU"/>
        </w:rPr>
      </w:pPr>
      <w:r w:rsidRPr="00C96C0F">
        <w:rPr>
          <w:b/>
          <w:caps/>
          <w:sz w:val="22"/>
          <w:szCs w:val="22"/>
          <w:lang w:val="ru-RU" w:bidi="fa-IR"/>
        </w:rPr>
        <w:t>СРЕДНЕ</w:t>
      </w:r>
      <w:r w:rsidR="004B53EE" w:rsidRPr="00C96C0F">
        <w:rPr>
          <w:b/>
          <w:caps/>
          <w:sz w:val="22"/>
          <w:szCs w:val="22"/>
          <w:lang w:val="ru-RU" w:bidi="fa-IR"/>
        </w:rPr>
        <w:t xml:space="preserve">масштабный проект </w:t>
      </w:r>
      <w:r w:rsidRPr="00C96C0F">
        <w:rPr>
          <w:b/>
          <w:caps/>
          <w:sz w:val="22"/>
          <w:szCs w:val="22"/>
          <w:lang w:val="ru-RU" w:bidi="fa-IR"/>
        </w:rPr>
        <w:t>ФАО</w:t>
      </w:r>
      <w:r w:rsidR="004B53EE" w:rsidRPr="00C96C0F">
        <w:rPr>
          <w:b/>
          <w:caps/>
          <w:sz w:val="22"/>
          <w:szCs w:val="22"/>
          <w:lang w:val="ru-RU" w:bidi="fa-IR"/>
        </w:rPr>
        <w:t xml:space="preserve">/ГЭФ, </w:t>
      </w:r>
    </w:p>
    <w:p w14:paraId="438E5012" w14:textId="447FE2D7" w:rsidR="004B53EE" w:rsidRPr="00C96C0F" w:rsidRDefault="00823A20" w:rsidP="00823A20">
      <w:pPr>
        <w:jc w:val="center"/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/>
        </w:rPr>
        <w:t>"Содействие сохранению и устойчивому использованию агробиоразнообразия (АБР) для содействия устойчивости продовольствия и питания в Таджикистане"</w:t>
      </w:r>
    </w:p>
    <w:p w14:paraId="5F2E9B1F" w14:textId="77777777" w:rsidR="00F5722E" w:rsidRPr="00C96C0F" w:rsidRDefault="00F5722E" w:rsidP="00823A20">
      <w:pPr>
        <w:jc w:val="center"/>
        <w:rPr>
          <w:b/>
          <w:bCs/>
          <w:caps/>
          <w:sz w:val="22"/>
          <w:szCs w:val="22"/>
          <w:lang w:val="ru-RU" w:bidi="fa-IR"/>
        </w:rPr>
      </w:pPr>
    </w:p>
    <w:p w14:paraId="45A29317" w14:textId="4B037865" w:rsidR="00B71C3F" w:rsidRPr="00C96C0F" w:rsidRDefault="00D87632" w:rsidP="00823A20">
      <w:pPr>
        <w:jc w:val="center"/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t>ВакансИЯ</w:t>
      </w:r>
    </w:p>
    <w:p w14:paraId="51F334C9" w14:textId="77777777" w:rsidR="00B71C3F" w:rsidRPr="00C96C0F" w:rsidRDefault="00B71C3F" w:rsidP="00823A20">
      <w:pPr>
        <w:rPr>
          <w:b/>
          <w:sz w:val="22"/>
          <w:szCs w:val="22"/>
          <w:lang w:val="ru-RU"/>
        </w:rPr>
      </w:pPr>
    </w:p>
    <w:p w14:paraId="7A3CDD61" w14:textId="2E142875" w:rsidR="00B71C3F" w:rsidRPr="00C96C0F" w:rsidRDefault="00EA6B6D" w:rsidP="00823A20">
      <w:pPr>
        <w:ind w:left="3540" w:hanging="3540"/>
        <w:jc w:val="both"/>
        <w:rPr>
          <w:b/>
          <w:sz w:val="22"/>
          <w:szCs w:val="22"/>
          <w:lang w:val="ru-RU"/>
        </w:rPr>
      </w:pPr>
      <w:r w:rsidRPr="00C96C0F">
        <w:rPr>
          <w:b/>
          <w:sz w:val="22"/>
          <w:szCs w:val="22"/>
          <w:lang w:val="ru-RU"/>
        </w:rPr>
        <w:t>Позиция:</w:t>
      </w:r>
      <w:r w:rsidR="00B71C3F" w:rsidRPr="00C96C0F">
        <w:rPr>
          <w:b/>
          <w:sz w:val="22"/>
          <w:szCs w:val="22"/>
          <w:lang w:val="ru-RU"/>
        </w:rPr>
        <w:tab/>
      </w:r>
      <w:r w:rsidR="00756AC4" w:rsidRPr="00C96C0F">
        <w:rPr>
          <w:b/>
          <w:sz w:val="22"/>
          <w:szCs w:val="22"/>
          <w:lang w:val="ru-RU"/>
        </w:rPr>
        <w:t xml:space="preserve">Ассистент </w:t>
      </w:r>
      <w:r w:rsidR="009D1545" w:rsidRPr="00C96C0F">
        <w:rPr>
          <w:b/>
          <w:sz w:val="22"/>
          <w:szCs w:val="22"/>
          <w:lang w:val="ru-RU"/>
        </w:rPr>
        <w:t xml:space="preserve">полевого </w:t>
      </w:r>
      <w:r w:rsidR="00756AC4" w:rsidRPr="00C96C0F">
        <w:rPr>
          <w:b/>
          <w:sz w:val="22"/>
          <w:szCs w:val="22"/>
          <w:lang w:val="ru-RU"/>
        </w:rPr>
        <w:t>координатора по гендеру</w:t>
      </w:r>
      <w:r w:rsidR="007E2CF1">
        <w:rPr>
          <w:b/>
          <w:sz w:val="22"/>
          <w:szCs w:val="22"/>
          <w:lang w:val="ru-RU"/>
        </w:rPr>
        <w:t xml:space="preserve"> в Шахристане</w:t>
      </w:r>
      <w:r w:rsidR="003A0D01" w:rsidRPr="00C96C0F">
        <w:rPr>
          <w:bCs/>
          <w:iCs/>
          <w:sz w:val="22"/>
          <w:szCs w:val="22"/>
          <w:lang w:val="ru-RU"/>
        </w:rPr>
        <w:t>.</w:t>
      </w:r>
    </w:p>
    <w:p w14:paraId="5319BD69" w14:textId="77777777" w:rsidR="00E022E0" w:rsidRPr="00C96C0F" w:rsidRDefault="00E022E0" w:rsidP="00823A20">
      <w:pPr>
        <w:ind w:left="3544" w:hanging="3544"/>
        <w:rPr>
          <w:b/>
          <w:sz w:val="22"/>
          <w:szCs w:val="22"/>
          <w:lang w:val="ru-RU"/>
        </w:rPr>
      </w:pPr>
    </w:p>
    <w:p w14:paraId="0C05D4B1" w14:textId="179C2662" w:rsidR="00EA6B6D" w:rsidRPr="00C96C0F" w:rsidRDefault="00B71C3F" w:rsidP="00823A20">
      <w:pPr>
        <w:ind w:left="3544" w:hanging="3544"/>
        <w:rPr>
          <w:b/>
          <w:sz w:val="22"/>
          <w:szCs w:val="22"/>
          <w:lang w:val="ru-RU"/>
        </w:rPr>
      </w:pPr>
      <w:r w:rsidRPr="00C96C0F">
        <w:rPr>
          <w:b/>
          <w:sz w:val="22"/>
          <w:szCs w:val="22"/>
          <w:lang w:val="ru-RU"/>
        </w:rPr>
        <w:t xml:space="preserve">Продолжительность </w:t>
      </w:r>
      <w:r w:rsidR="00E022E0" w:rsidRPr="00C96C0F">
        <w:rPr>
          <w:b/>
          <w:sz w:val="22"/>
          <w:szCs w:val="22"/>
          <w:lang w:val="ru-RU"/>
        </w:rPr>
        <w:t>работы</w:t>
      </w:r>
      <w:r w:rsidRPr="00C96C0F">
        <w:rPr>
          <w:b/>
          <w:sz w:val="22"/>
          <w:szCs w:val="22"/>
          <w:lang w:val="ru-RU"/>
        </w:rPr>
        <w:t xml:space="preserve">: </w:t>
      </w:r>
      <w:r w:rsidRPr="00C96C0F">
        <w:rPr>
          <w:b/>
          <w:sz w:val="22"/>
          <w:szCs w:val="22"/>
          <w:lang w:val="ru-RU"/>
        </w:rPr>
        <w:tab/>
      </w:r>
      <w:r w:rsidR="00B71A00">
        <w:rPr>
          <w:b/>
          <w:sz w:val="22"/>
          <w:szCs w:val="22"/>
          <w:lang w:val="ru-RU"/>
        </w:rPr>
        <w:t>10</w:t>
      </w:r>
      <w:r w:rsidR="00AD7766" w:rsidRPr="00C96C0F">
        <w:rPr>
          <w:b/>
          <w:sz w:val="22"/>
          <w:szCs w:val="22"/>
          <w:lang w:val="ru-RU"/>
        </w:rPr>
        <w:t xml:space="preserve"> </w:t>
      </w:r>
      <w:r w:rsidRPr="00C96C0F">
        <w:rPr>
          <w:b/>
          <w:sz w:val="22"/>
          <w:szCs w:val="22"/>
          <w:lang w:val="ru-RU"/>
        </w:rPr>
        <w:t>ме</w:t>
      </w:r>
      <w:r w:rsidR="00D70A61" w:rsidRPr="00C96C0F">
        <w:rPr>
          <w:b/>
          <w:sz w:val="22"/>
          <w:szCs w:val="22"/>
          <w:lang w:val="ru-RU"/>
        </w:rPr>
        <w:t>сяцев</w:t>
      </w:r>
      <w:r w:rsidR="007E2CF1">
        <w:rPr>
          <w:b/>
          <w:sz w:val="22"/>
          <w:szCs w:val="22"/>
          <w:lang w:val="ru-RU"/>
        </w:rPr>
        <w:t xml:space="preserve"> (январь-</w:t>
      </w:r>
      <w:r w:rsidR="00B71A00">
        <w:rPr>
          <w:b/>
          <w:sz w:val="22"/>
          <w:szCs w:val="22"/>
          <w:lang w:val="ru-RU"/>
        </w:rPr>
        <w:t>ок</w:t>
      </w:r>
      <w:r w:rsidR="007E2CF1">
        <w:rPr>
          <w:b/>
          <w:sz w:val="22"/>
          <w:szCs w:val="22"/>
          <w:lang w:val="ru-RU"/>
        </w:rPr>
        <w:t>тябрь 2025)</w:t>
      </w:r>
      <w:r w:rsidRPr="00C96C0F">
        <w:rPr>
          <w:b/>
          <w:sz w:val="22"/>
          <w:szCs w:val="22"/>
          <w:lang w:val="ru-RU"/>
        </w:rPr>
        <w:t>.</w:t>
      </w:r>
      <w:r w:rsidR="00D54E27" w:rsidRPr="00C96C0F">
        <w:rPr>
          <w:sz w:val="22"/>
          <w:szCs w:val="22"/>
          <w:lang w:val="ru-RU"/>
        </w:rPr>
        <w:t xml:space="preserve"> </w:t>
      </w:r>
    </w:p>
    <w:p w14:paraId="22B19C3A" w14:textId="77777777" w:rsidR="00E022E0" w:rsidRPr="00C96C0F" w:rsidRDefault="00E022E0" w:rsidP="00823A20">
      <w:pPr>
        <w:ind w:left="3544" w:hanging="3544"/>
        <w:rPr>
          <w:b/>
          <w:sz w:val="22"/>
          <w:szCs w:val="22"/>
          <w:lang w:val="ru-RU"/>
        </w:rPr>
      </w:pPr>
    </w:p>
    <w:p w14:paraId="2CD127A3" w14:textId="785E3B5E" w:rsidR="00756AC4" w:rsidRPr="00C96C0F" w:rsidRDefault="00B71C3F" w:rsidP="00756AC4">
      <w:pPr>
        <w:ind w:left="3544" w:hanging="3544"/>
        <w:rPr>
          <w:b/>
          <w:sz w:val="22"/>
          <w:szCs w:val="22"/>
          <w:lang w:val="ru-RU"/>
        </w:rPr>
      </w:pPr>
      <w:r w:rsidRPr="00C96C0F">
        <w:rPr>
          <w:b/>
          <w:sz w:val="22"/>
          <w:szCs w:val="22"/>
          <w:lang w:val="ru-RU"/>
        </w:rPr>
        <w:t>Место работы:</w:t>
      </w:r>
      <w:r w:rsidRPr="00C96C0F">
        <w:rPr>
          <w:b/>
          <w:sz w:val="22"/>
          <w:szCs w:val="22"/>
          <w:lang w:val="ru-RU"/>
        </w:rPr>
        <w:tab/>
      </w:r>
      <w:r w:rsidRPr="00C96C0F">
        <w:rPr>
          <w:b/>
          <w:bCs/>
          <w:sz w:val="22"/>
          <w:szCs w:val="22"/>
          <w:lang w:val="ru-RU"/>
        </w:rPr>
        <w:tab/>
      </w:r>
      <w:r w:rsidR="00756AC4" w:rsidRPr="00C96C0F">
        <w:rPr>
          <w:b/>
          <w:bCs/>
          <w:sz w:val="22"/>
          <w:szCs w:val="22"/>
          <w:lang w:val="ru-RU"/>
        </w:rPr>
        <w:t>р</w:t>
      </w:r>
      <w:r w:rsidR="00E022E0" w:rsidRPr="00C96C0F">
        <w:rPr>
          <w:b/>
          <w:sz w:val="22"/>
          <w:szCs w:val="22"/>
          <w:lang w:val="ru-RU"/>
        </w:rPr>
        <w:t>айон Шахристан</w:t>
      </w:r>
      <w:r w:rsidR="00756AC4" w:rsidRPr="00C96C0F">
        <w:rPr>
          <w:b/>
          <w:bCs/>
          <w:sz w:val="22"/>
          <w:szCs w:val="22"/>
          <w:lang w:val="ru-RU"/>
        </w:rPr>
        <w:t xml:space="preserve"> </w:t>
      </w:r>
      <w:r w:rsidR="00756AC4" w:rsidRPr="00C96C0F">
        <w:rPr>
          <w:b/>
          <w:sz w:val="22"/>
          <w:szCs w:val="22"/>
          <w:lang w:val="ru-RU"/>
        </w:rPr>
        <w:t>с возможными выездами в</w:t>
      </w:r>
      <w:r w:rsidR="00756AC4" w:rsidRPr="00C96C0F">
        <w:rPr>
          <w:b/>
          <w:bCs/>
          <w:sz w:val="22"/>
          <w:szCs w:val="22"/>
          <w:lang w:val="ru-RU"/>
        </w:rPr>
        <w:t xml:space="preserve"> </w:t>
      </w:r>
      <w:r w:rsidR="00B71A00" w:rsidRPr="00C96C0F">
        <w:rPr>
          <w:b/>
          <w:bCs/>
          <w:sz w:val="22"/>
          <w:szCs w:val="22"/>
          <w:lang w:val="ru-RU"/>
        </w:rPr>
        <w:t>г.</w:t>
      </w:r>
      <w:r w:rsidR="00B71A00" w:rsidRPr="00C96C0F">
        <w:rPr>
          <w:b/>
          <w:sz w:val="22"/>
          <w:szCs w:val="22"/>
          <w:lang w:val="ru-RU"/>
        </w:rPr>
        <w:t xml:space="preserve"> Душанбе</w:t>
      </w:r>
      <w:r w:rsidR="00756AC4" w:rsidRPr="00C96C0F">
        <w:rPr>
          <w:b/>
          <w:sz w:val="22"/>
          <w:szCs w:val="22"/>
          <w:lang w:val="ru-RU"/>
        </w:rPr>
        <w:t xml:space="preserve"> </w:t>
      </w:r>
    </w:p>
    <w:p w14:paraId="601604E2" w14:textId="77777777" w:rsidR="00E022E0" w:rsidRPr="00C96C0F" w:rsidRDefault="00E022E0" w:rsidP="00823A20">
      <w:pPr>
        <w:pStyle w:val="3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F0D6FC8" w14:textId="50776FE7" w:rsidR="00B71C3F" w:rsidRPr="00C96C0F" w:rsidRDefault="00B71C3F" w:rsidP="00823A20">
      <w:pPr>
        <w:pStyle w:val="3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96C0F">
        <w:rPr>
          <w:rFonts w:ascii="Times New Roman" w:hAnsi="Times New Roman" w:cs="Times New Roman"/>
          <w:b/>
          <w:sz w:val="22"/>
          <w:szCs w:val="22"/>
          <w:lang w:val="ru-RU"/>
        </w:rPr>
        <w:t>Последний срок</w:t>
      </w:r>
      <w:r w:rsidR="00B71A0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подачи</w:t>
      </w:r>
      <w:r w:rsidR="00B71A00" w:rsidRPr="00C96C0F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  <w:r w:rsidR="00B71A0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</w:t>
      </w:r>
      <w:r w:rsidRPr="00C96C0F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B71A0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</w:t>
      </w:r>
      <w:r w:rsidR="007E2CF1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="009163A3" w:rsidRPr="00C96C0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823A20" w:rsidRPr="00C96C0F">
        <w:rPr>
          <w:rFonts w:ascii="Times New Roman" w:hAnsi="Times New Roman" w:cs="Times New Roman"/>
          <w:b/>
          <w:sz w:val="22"/>
          <w:szCs w:val="22"/>
          <w:lang w:val="ru-RU"/>
        </w:rPr>
        <w:t>январ</w:t>
      </w:r>
      <w:r w:rsidR="009163A3" w:rsidRPr="00C96C0F">
        <w:rPr>
          <w:rFonts w:ascii="Times New Roman" w:hAnsi="Times New Roman" w:cs="Times New Roman"/>
          <w:b/>
          <w:sz w:val="22"/>
          <w:szCs w:val="22"/>
          <w:lang w:val="ru-RU"/>
        </w:rPr>
        <w:t>я</w:t>
      </w:r>
      <w:r w:rsidR="00EA6B6D" w:rsidRPr="00C96C0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20</w:t>
      </w:r>
      <w:r w:rsidR="009163A3" w:rsidRPr="00C96C0F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7E2CF1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="00EA6B6D" w:rsidRPr="00C96C0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г</w:t>
      </w:r>
      <w:r w:rsidRPr="00C96C0F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220B81" w:rsidRPr="00C96C0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14:paraId="3186213A" w14:textId="77777777" w:rsidR="004B0F56" w:rsidRPr="00C96C0F" w:rsidRDefault="004B0F56" w:rsidP="00823A20">
      <w:pPr>
        <w:pStyle w:val="3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1B5722F" w14:textId="77777777" w:rsidR="00EA2C4E" w:rsidRPr="00C96C0F" w:rsidRDefault="00EA2C4E" w:rsidP="00823A20">
      <w:pPr>
        <w:jc w:val="both"/>
        <w:rPr>
          <w:b/>
          <w:bCs/>
          <w:i/>
          <w:iCs/>
          <w:sz w:val="22"/>
          <w:szCs w:val="22"/>
          <w:u w:val="single"/>
          <w:lang w:val="ru-RU" w:bidi="fa-IR"/>
        </w:rPr>
      </w:pPr>
    </w:p>
    <w:p w14:paraId="28EA2CD3" w14:textId="0282E7D1" w:rsidR="0039219C" w:rsidRPr="00C96C0F" w:rsidRDefault="0039219C" w:rsidP="00823A20">
      <w:pPr>
        <w:jc w:val="both"/>
        <w:rPr>
          <w:b/>
          <w:bCs/>
          <w:sz w:val="22"/>
          <w:szCs w:val="22"/>
          <w:lang w:val="ru-RU" w:bidi="fa-IR"/>
        </w:rPr>
      </w:pPr>
      <w:r w:rsidRPr="00C96C0F">
        <w:rPr>
          <w:b/>
          <w:bCs/>
          <w:i/>
          <w:iCs/>
          <w:sz w:val="22"/>
          <w:szCs w:val="22"/>
          <w:u w:val="single"/>
          <w:lang w:val="ru-RU" w:bidi="fa-IR"/>
        </w:rPr>
        <w:t xml:space="preserve">Инструкция для подачи заявок: 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заполненное и подписанное резюме необходимо отправить по электронной почте на адрес: </w:t>
      </w:r>
      <w:hyperlink r:id="rId10" w:history="1">
        <w:r w:rsidR="00823A20" w:rsidRPr="007E2CF1">
          <w:rPr>
            <w:rStyle w:val="a7"/>
            <w:b/>
            <w:bCs/>
            <w:iCs/>
            <w:color w:val="0070C0"/>
            <w:sz w:val="22"/>
            <w:szCs w:val="22"/>
            <w:lang w:val="en-US" w:bidi="fa-IR"/>
          </w:rPr>
          <w:t>neap</w:t>
        </w:r>
        <w:r w:rsidR="00823A20" w:rsidRPr="007E2CF1">
          <w:rPr>
            <w:rStyle w:val="a7"/>
            <w:b/>
            <w:bCs/>
            <w:iCs/>
            <w:color w:val="0070C0"/>
            <w:sz w:val="22"/>
            <w:szCs w:val="22"/>
            <w:lang w:val="ru-RU" w:bidi="fa-IR"/>
          </w:rPr>
          <w:t>.</w:t>
        </w:r>
        <w:r w:rsidR="00823A20" w:rsidRPr="007E2CF1">
          <w:rPr>
            <w:rStyle w:val="a7"/>
            <w:b/>
            <w:bCs/>
            <w:iCs/>
            <w:color w:val="0070C0"/>
            <w:sz w:val="22"/>
            <w:szCs w:val="22"/>
            <w:lang w:val="en-US" w:bidi="fa-IR"/>
          </w:rPr>
          <w:t>tj</w:t>
        </w:r>
        <w:r w:rsidR="00823A20" w:rsidRPr="007E2CF1">
          <w:rPr>
            <w:rStyle w:val="a7"/>
            <w:b/>
            <w:bCs/>
            <w:iCs/>
            <w:color w:val="0070C0"/>
            <w:sz w:val="22"/>
            <w:szCs w:val="22"/>
            <w:lang w:val="ru-RU" w:bidi="fa-IR"/>
          </w:rPr>
          <w:t>@</w:t>
        </w:r>
        <w:r w:rsidR="00823A20" w:rsidRPr="007E2CF1">
          <w:rPr>
            <w:rStyle w:val="a7"/>
            <w:b/>
            <w:bCs/>
            <w:iCs/>
            <w:color w:val="0070C0"/>
            <w:sz w:val="22"/>
            <w:szCs w:val="22"/>
            <w:lang w:val="en-US" w:bidi="fa-IR"/>
          </w:rPr>
          <w:t>gmail</w:t>
        </w:r>
        <w:r w:rsidR="00823A20" w:rsidRPr="007E2CF1">
          <w:rPr>
            <w:rStyle w:val="a7"/>
            <w:b/>
            <w:bCs/>
            <w:iCs/>
            <w:color w:val="0070C0"/>
            <w:sz w:val="22"/>
            <w:szCs w:val="22"/>
            <w:lang w:val="ru-RU" w:bidi="fa-IR"/>
          </w:rPr>
          <w:t>.com</w:t>
        </w:r>
      </w:hyperlink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 или представить в конверте по адресу: ул. </w:t>
      </w:r>
      <w:r w:rsidR="00823A20" w:rsidRPr="00C96C0F">
        <w:rPr>
          <w:b/>
          <w:bCs/>
          <w:iCs/>
          <w:sz w:val="22"/>
          <w:szCs w:val="22"/>
          <w:u w:val="single"/>
          <w:lang w:val="tg-Cyrl-TJ" w:bidi="fa-IR"/>
        </w:rPr>
        <w:t>Б.Гафуров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, </w:t>
      </w:r>
      <w:r w:rsidR="00B71A00">
        <w:rPr>
          <w:b/>
          <w:bCs/>
          <w:iCs/>
          <w:sz w:val="22"/>
          <w:szCs w:val="22"/>
          <w:u w:val="single"/>
          <w:lang w:val="ru-RU" w:bidi="fa-IR"/>
        </w:rPr>
        <w:t>1</w:t>
      </w:r>
      <w:r w:rsidR="00823A20" w:rsidRPr="00C96C0F">
        <w:rPr>
          <w:b/>
          <w:bCs/>
          <w:iCs/>
          <w:sz w:val="22"/>
          <w:szCs w:val="22"/>
          <w:u w:val="single"/>
          <w:lang w:val="ru-RU" w:bidi="fa-IR"/>
        </w:rPr>
        <w:t>3</w:t>
      </w:r>
      <w:r w:rsidR="00B71A00">
        <w:rPr>
          <w:b/>
          <w:bCs/>
          <w:iCs/>
          <w:sz w:val="22"/>
          <w:szCs w:val="22"/>
          <w:u w:val="single"/>
          <w:lang w:val="ru-RU" w:bidi="fa-IR"/>
        </w:rPr>
        <w:t>/1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, Национальный центр </w:t>
      </w:r>
      <w:r w:rsidR="00823A20" w:rsidRPr="00C96C0F">
        <w:rPr>
          <w:b/>
          <w:bCs/>
          <w:iCs/>
          <w:sz w:val="22"/>
          <w:szCs w:val="22"/>
          <w:u w:val="single"/>
          <w:lang w:val="ru-RU" w:bidi="fa-IR"/>
        </w:rPr>
        <w:t>действий по охране окружающей среды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, не позднее </w:t>
      </w:r>
      <w:r w:rsidR="00B71A00">
        <w:rPr>
          <w:b/>
          <w:sz w:val="22"/>
          <w:szCs w:val="22"/>
          <w:u w:val="single"/>
          <w:lang w:val="ru-RU"/>
        </w:rPr>
        <w:t>2</w:t>
      </w:r>
      <w:r w:rsidR="00823A20" w:rsidRPr="00C96C0F">
        <w:rPr>
          <w:b/>
          <w:sz w:val="22"/>
          <w:szCs w:val="22"/>
          <w:u w:val="single"/>
          <w:lang w:val="ru-RU"/>
        </w:rPr>
        <w:t>0</w:t>
      </w:r>
      <w:r w:rsidR="001343FD" w:rsidRPr="00C96C0F">
        <w:rPr>
          <w:b/>
          <w:sz w:val="22"/>
          <w:szCs w:val="22"/>
          <w:u w:val="single"/>
          <w:lang w:val="ru-RU"/>
        </w:rPr>
        <w:t xml:space="preserve"> </w:t>
      </w:r>
      <w:r w:rsidR="00823A20" w:rsidRPr="00C96C0F">
        <w:rPr>
          <w:b/>
          <w:sz w:val="22"/>
          <w:szCs w:val="22"/>
          <w:u w:val="single"/>
          <w:lang w:val="ru-RU"/>
        </w:rPr>
        <w:t>январ</w:t>
      </w:r>
      <w:r w:rsidR="001343FD" w:rsidRPr="00C96C0F">
        <w:rPr>
          <w:b/>
          <w:sz w:val="22"/>
          <w:szCs w:val="22"/>
          <w:u w:val="single"/>
          <w:lang w:val="ru-RU"/>
        </w:rPr>
        <w:t>я 202</w:t>
      </w:r>
      <w:r w:rsidR="00B71A00">
        <w:rPr>
          <w:b/>
          <w:sz w:val="22"/>
          <w:szCs w:val="22"/>
          <w:u w:val="single"/>
          <w:lang w:val="ru-RU"/>
        </w:rPr>
        <w:t>5</w:t>
      </w:r>
      <w:r w:rsidR="001343FD" w:rsidRPr="00C96C0F">
        <w:rPr>
          <w:b/>
          <w:sz w:val="22"/>
          <w:szCs w:val="22"/>
          <w:u w:val="single"/>
          <w:lang w:val="ru-RU"/>
        </w:rPr>
        <w:t xml:space="preserve"> г</w:t>
      </w:r>
      <w:r w:rsidR="008204BD" w:rsidRPr="00C96C0F">
        <w:rPr>
          <w:b/>
          <w:bCs/>
          <w:iCs/>
          <w:sz w:val="22"/>
          <w:szCs w:val="22"/>
          <w:u w:val="single"/>
          <w:lang w:val="ru-RU" w:bidi="fa-IR"/>
        </w:rPr>
        <w:t>.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, </w:t>
      </w:r>
      <w:r w:rsidR="00733FCE" w:rsidRPr="00C96C0F">
        <w:rPr>
          <w:b/>
          <w:bCs/>
          <w:iCs/>
          <w:sz w:val="22"/>
          <w:szCs w:val="22"/>
          <w:u w:val="single"/>
          <w:lang w:val="ru-RU" w:bidi="fa-IR"/>
        </w:rPr>
        <w:t>1</w:t>
      </w:r>
      <w:r w:rsidR="00B71A00">
        <w:rPr>
          <w:b/>
          <w:bCs/>
          <w:iCs/>
          <w:sz w:val="22"/>
          <w:szCs w:val="22"/>
          <w:u w:val="single"/>
          <w:lang w:val="ru-RU" w:bidi="fa-IR"/>
        </w:rPr>
        <w:t>2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>:00 часов (местного времени). Заявки должны содержать название позиции в графе «тема» сообщения, либо на конверте</w:t>
      </w:r>
      <w:r w:rsidRPr="00C96C0F">
        <w:rPr>
          <w:b/>
          <w:bCs/>
          <w:i/>
          <w:iCs/>
          <w:sz w:val="22"/>
          <w:szCs w:val="22"/>
          <w:u w:val="single"/>
          <w:lang w:val="ru-RU" w:bidi="fa-IR"/>
        </w:rPr>
        <w:t>.</w:t>
      </w:r>
      <w:r w:rsidR="00EA6B6D" w:rsidRPr="00C96C0F">
        <w:rPr>
          <w:b/>
          <w:bCs/>
          <w:i/>
          <w:iCs/>
          <w:sz w:val="22"/>
          <w:szCs w:val="22"/>
          <w:u w:val="single"/>
          <w:lang w:val="ru-RU" w:bidi="fa-IR"/>
        </w:rPr>
        <w:t xml:space="preserve"> </w:t>
      </w:r>
    </w:p>
    <w:p w14:paraId="3AC65387" w14:textId="77777777" w:rsidR="0039219C" w:rsidRPr="00C96C0F" w:rsidRDefault="0039219C" w:rsidP="00823A20">
      <w:pPr>
        <w:rPr>
          <w:sz w:val="22"/>
          <w:szCs w:val="22"/>
          <w:lang w:val="ru-RU" w:bidi="fa-IR"/>
        </w:rPr>
      </w:pPr>
    </w:p>
    <w:p w14:paraId="657F275A" w14:textId="77777777" w:rsidR="00AD7766" w:rsidRPr="00C96C0F" w:rsidRDefault="00AD7766" w:rsidP="00823A20">
      <w:pPr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t>ВВЕДЕНИЕ:</w:t>
      </w:r>
    </w:p>
    <w:p w14:paraId="1D178C23" w14:textId="7B49968B" w:rsidR="00823A20" w:rsidRPr="00C96C0F" w:rsidRDefault="00E022E0" w:rsidP="00823A20">
      <w:pPr>
        <w:jc w:val="both"/>
        <w:rPr>
          <w:sz w:val="22"/>
          <w:szCs w:val="22"/>
          <w:lang w:val="ru-RU"/>
        </w:rPr>
      </w:pPr>
      <w:r w:rsidRPr="00C96C0F">
        <w:rPr>
          <w:sz w:val="22"/>
          <w:szCs w:val="22"/>
          <w:lang w:val="ru-RU"/>
        </w:rPr>
        <w:t xml:space="preserve">Национальный центр действий по охране окружающей среды в рамках соглашения с </w:t>
      </w:r>
      <w:r w:rsidR="00823A20" w:rsidRPr="00C96C0F">
        <w:rPr>
          <w:sz w:val="22"/>
          <w:szCs w:val="22"/>
          <w:lang w:val="ru-RU"/>
        </w:rPr>
        <w:t xml:space="preserve">ФАО реализует проект Глобального экологического фонда </w:t>
      </w:r>
      <w:r w:rsidR="00823A20" w:rsidRPr="00C96C0F">
        <w:rPr>
          <w:bCs/>
          <w:sz w:val="22"/>
          <w:szCs w:val="22"/>
          <w:lang w:val="ru-RU"/>
        </w:rPr>
        <w:t>"Содействие сохранению и устойчивому использованию агробиоразнообразия (АБР) для обеспечения продовольственной и пищевой устойчивости в Таджикистане",</w:t>
      </w:r>
      <w:r w:rsidR="00823A20" w:rsidRPr="00C96C0F">
        <w:rPr>
          <w:sz w:val="22"/>
          <w:szCs w:val="22"/>
          <w:lang w:val="ru-RU"/>
        </w:rPr>
        <w:t xml:space="preserve"> который направлен на разработку научно обоснованного подхода к планированию сохранения, включая составление перечней разнообразия, реализацию стратегий и планов действий для обеспечения устойчивого использования агробиоразнообразия и содействия устойчивому развитию сельских сообществ и фермеров, включая сельских женщин.</w:t>
      </w:r>
    </w:p>
    <w:p w14:paraId="273B2873" w14:textId="77777777" w:rsidR="00704BFD" w:rsidRPr="00C96C0F" w:rsidRDefault="00704BFD" w:rsidP="00823A20">
      <w:pPr>
        <w:jc w:val="both"/>
        <w:rPr>
          <w:sz w:val="22"/>
          <w:szCs w:val="22"/>
          <w:lang w:val="ru-RU"/>
        </w:rPr>
      </w:pPr>
    </w:p>
    <w:p w14:paraId="49F34D3D" w14:textId="3F5E7F01" w:rsidR="00823A20" w:rsidRPr="00C96C0F" w:rsidRDefault="00823A20" w:rsidP="00823A20">
      <w:pPr>
        <w:jc w:val="both"/>
        <w:rPr>
          <w:sz w:val="22"/>
          <w:szCs w:val="22"/>
          <w:lang w:val="ru-RU"/>
        </w:rPr>
      </w:pPr>
      <w:r w:rsidRPr="00C96C0F">
        <w:rPr>
          <w:sz w:val="22"/>
          <w:szCs w:val="22"/>
          <w:lang w:val="ru-RU"/>
        </w:rPr>
        <w:t>Целью проекта является сохранение, устойчивое использование и обеспечение сохранности национального и глобально значимого агробиоразнообразия, а также связанных с ним знаний и культурных аспектов традиционных агроэкосистем Таджикистана.  Это включает в себя оценку и поддержание местных сортов, диких сородичей сельскохозяйственных культур и связанных с ними знаний и культурных методов в традиционных агроэкосистемах Таджикистана.</w:t>
      </w:r>
    </w:p>
    <w:p w14:paraId="15E6F0EF" w14:textId="77777777" w:rsidR="00823A20" w:rsidRPr="00C96C0F" w:rsidRDefault="00823A20" w:rsidP="00823A20">
      <w:pPr>
        <w:jc w:val="both"/>
        <w:rPr>
          <w:sz w:val="22"/>
          <w:szCs w:val="22"/>
          <w:lang w:val="ru-RU"/>
        </w:rPr>
      </w:pPr>
    </w:p>
    <w:p w14:paraId="57B5B725" w14:textId="77777777" w:rsidR="00823A20" w:rsidRPr="00C96C0F" w:rsidRDefault="00823A20" w:rsidP="00823A20">
      <w:pPr>
        <w:jc w:val="both"/>
        <w:rPr>
          <w:sz w:val="22"/>
          <w:szCs w:val="22"/>
        </w:rPr>
      </w:pPr>
      <w:r w:rsidRPr="00C96C0F">
        <w:rPr>
          <w:sz w:val="22"/>
          <w:szCs w:val="22"/>
        </w:rPr>
        <w:t>Проект состоит из 3 компонентов:</w:t>
      </w:r>
    </w:p>
    <w:p w14:paraId="3E82AE2D" w14:textId="77777777" w:rsidR="00823A20" w:rsidRPr="00C96C0F" w:rsidRDefault="00823A20" w:rsidP="00C96C0F">
      <w:pPr>
        <w:pStyle w:val="af1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 xml:space="preserve">Компонент 1: Сохранение агробиоразнообразия и совершенствование политики в интересах местных сообществ; </w:t>
      </w:r>
    </w:p>
    <w:p w14:paraId="3660D0E3" w14:textId="77777777" w:rsidR="00823A20" w:rsidRPr="00C96C0F" w:rsidRDefault="00823A20" w:rsidP="00C96C0F">
      <w:pPr>
        <w:pStyle w:val="af1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 xml:space="preserve">Компонент 2: Укрепление потенциала местных сообществ и селекционного сектора для использования широкого агробиоразнообразия коренных народов и обеспечения устойчивости к изменению климата; </w:t>
      </w:r>
    </w:p>
    <w:p w14:paraId="3B3A5474" w14:textId="77777777" w:rsidR="00823A20" w:rsidRPr="00C96C0F" w:rsidRDefault="00823A20" w:rsidP="00C96C0F">
      <w:pPr>
        <w:pStyle w:val="af1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>Компонент 3: Поддержка разработки политики, управления знаниями, улучшения финансирования, мониторинга и оценки.</w:t>
      </w:r>
    </w:p>
    <w:p w14:paraId="5DF7ED97" w14:textId="77777777" w:rsidR="007E2CF1" w:rsidRDefault="007E2CF1" w:rsidP="00823A20">
      <w:pPr>
        <w:jc w:val="both"/>
        <w:rPr>
          <w:sz w:val="22"/>
          <w:szCs w:val="22"/>
          <w:lang w:val="ru-RU"/>
        </w:rPr>
      </w:pPr>
    </w:p>
    <w:p w14:paraId="2F7209D7" w14:textId="194DEFDF" w:rsidR="00823A20" w:rsidRPr="00C96C0F" w:rsidRDefault="00823A20" w:rsidP="00823A20">
      <w:pPr>
        <w:jc w:val="both"/>
        <w:rPr>
          <w:sz w:val="22"/>
          <w:szCs w:val="22"/>
          <w:lang w:val="ru-RU"/>
        </w:rPr>
      </w:pPr>
      <w:r w:rsidRPr="00C96C0F">
        <w:rPr>
          <w:sz w:val="22"/>
          <w:szCs w:val="22"/>
          <w:lang w:val="ru-RU"/>
        </w:rPr>
        <w:t>Проект основан на текущих инициативах и процессах и предполагает участие нескольких заинтересованных сторон, включая фермеров, неправительственные организации и частный сектор, чтобы обеспечить его устойчивость после завершения проекта.  Кроме того, проект способствует гендерному равенству и расширению прав и возможностей женщин, поддерживая их участие и способность принимать решения, улучшая доступ к ресурсам и технологиям, а также создавая финансовые возможности для деятельности, приносящей доход.</w:t>
      </w:r>
    </w:p>
    <w:p w14:paraId="5A158235" w14:textId="77777777" w:rsidR="00AD7766" w:rsidRPr="00C96C0F" w:rsidRDefault="00AD7766" w:rsidP="00823A20">
      <w:pPr>
        <w:rPr>
          <w:sz w:val="22"/>
          <w:szCs w:val="22"/>
          <w:lang w:val="ru-RU" w:bidi="fa-IR"/>
        </w:rPr>
      </w:pPr>
    </w:p>
    <w:p w14:paraId="53774A08" w14:textId="3225CA20" w:rsidR="00D54E27" w:rsidRPr="00C96C0F" w:rsidRDefault="00D54E27" w:rsidP="00823A20">
      <w:pPr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lastRenderedPageBreak/>
        <w:t>ЦЕЛЬ:</w:t>
      </w:r>
    </w:p>
    <w:p w14:paraId="7702055A" w14:textId="61BFEEB4" w:rsidR="00823A20" w:rsidRPr="00C96C0F" w:rsidRDefault="009D1545" w:rsidP="009D1545">
      <w:pPr>
        <w:shd w:val="clear" w:color="auto" w:fill="FFFFFF"/>
        <w:ind w:left="66"/>
        <w:jc w:val="both"/>
        <w:rPr>
          <w:sz w:val="22"/>
          <w:szCs w:val="22"/>
          <w:lang w:val="ru-RU"/>
        </w:rPr>
      </w:pPr>
      <w:r w:rsidRPr="00C96C0F">
        <w:rPr>
          <w:sz w:val="22"/>
          <w:szCs w:val="22"/>
          <w:lang w:val="ru-RU"/>
        </w:rPr>
        <w:t>Ассистент полевого координатора по гендеру в Шахристане</w:t>
      </w:r>
      <w:r w:rsidR="005B1451" w:rsidRPr="00C96C0F">
        <w:rPr>
          <w:sz w:val="22"/>
          <w:szCs w:val="22"/>
          <w:lang w:val="ru-RU"/>
        </w:rPr>
        <w:t xml:space="preserve"> будет</w:t>
      </w:r>
      <w:r w:rsidR="00C96C0F">
        <w:rPr>
          <w:sz w:val="22"/>
          <w:szCs w:val="22"/>
          <w:lang w:val="ru-RU"/>
        </w:rPr>
        <w:t xml:space="preserve"> продвигать мероприятия проекта на местах и </w:t>
      </w:r>
      <w:r w:rsidRPr="00C96C0F">
        <w:rPr>
          <w:sz w:val="22"/>
          <w:szCs w:val="22"/>
          <w:lang w:val="ru-RU"/>
        </w:rPr>
        <w:t xml:space="preserve">контролировать </w:t>
      </w:r>
      <w:r w:rsidRPr="00C96C0F">
        <w:rPr>
          <w:sz w:val="22"/>
          <w:szCs w:val="22"/>
          <w:lang w:val="ru-RU" w:eastAsia="it-IT"/>
        </w:rPr>
        <w:t xml:space="preserve">проектную деятельности в каждом целевом </w:t>
      </w:r>
      <w:r w:rsidR="00C96C0F">
        <w:rPr>
          <w:sz w:val="22"/>
          <w:szCs w:val="22"/>
          <w:lang w:val="ru-RU" w:eastAsia="it-IT"/>
        </w:rPr>
        <w:t>джамоате района</w:t>
      </w:r>
      <w:r w:rsidRPr="00C96C0F">
        <w:rPr>
          <w:sz w:val="22"/>
          <w:szCs w:val="22"/>
          <w:lang w:val="ru-RU" w:eastAsia="it-IT"/>
        </w:rPr>
        <w:t xml:space="preserve"> Шахристан в особенности привлечение и мобилизация женщин </w:t>
      </w:r>
      <w:r w:rsidR="00C96C0F">
        <w:rPr>
          <w:sz w:val="22"/>
          <w:szCs w:val="22"/>
          <w:lang w:val="ru-RU" w:eastAsia="it-IT"/>
        </w:rPr>
        <w:t xml:space="preserve">для участия </w:t>
      </w:r>
      <w:r w:rsidR="007E2CF1">
        <w:rPr>
          <w:sz w:val="22"/>
          <w:szCs w:val="22"/>
          <w:lang w:val="ru-RU" w:eastAsia="it-IT"/>
        </w:rPr>
        <w:t>в проектные мероприятия</w:t>
      </w:r>
      <w:r w:rsidR="00C96C0F">
        <w:rPr>
          <w:sz w:val="22"/>
          <w:szCs w:val="22"/>
          <w:lang w:val="ru-RU" w:eastAsia="it-IT"/>
        </w:rPr>
        <w:t xml:space="preserve"> и </w:t>
      </w:r>
      <w:r w:rsidRPr="00C96C0F">
        <w:rPr>
          <w:sz w:val="22"/>
          <w:szCs w:val="22"/>
          <w:lang w:val="ru-RU" w:eastAsia="it-IT"/>
        </w:rPr>
        <w:t>в получении микрокредитов для обеспечения качественного достижения результатов проекта</w:t>
      </w:r>
      <w:r w:rsidR="00823A20" w:rsidRPr="00C96C0F">
        <w:rPr>
          <w:sz w:val="22"/>
          <w:szCs w:val="22"/>
          <w:lang w:val="ru-RU"/>
        </w:rPr>
        <w:t xml:space="preserve">. </w:t>
      </w:r>
    </w:p>
    <w:p w14:paraId="5AA337B8" w14:textId="77777777" w:rsidR="00411806" w:rsidRPr="00C96C0F" w:rsidRDefault="00411806" w:rsidP="00823A20">
      <w:pPr>
        <w:rPr>
          <w:b/>
          <w:bCs/>
          <w:caps/>
          <w:sz w:val="22"/>
          <w:szCs w:val="22"/>
          <w:lang w:val="ru-RU" w:bidi="fa-IR"/>
        </w:rPr>
      </w:pPr>
    </w:p>
    <w:p w14:paraId="3B4D890D" w14:textId="288F79D0" w:rsidR="00704BFD" w:rsidRPr="00C96C0F" w:rsidRDefault="0012367D" w:rsidP="00823A20">
      <w:pPr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t>ЗАДАЧИ И ОБЯЗАННОСТИ</w:t>
      </w:r>
      <w:r w:rsidR="0039219C" w:rsidRPr="00C96C0F">
        <w:rPr>
          <w:b/>
          <w:bCs/>
          <w:caps/>
          <w:sz w:val="22"/>
          <w:szCs w:val="22"/>
          <w:lang w:val="ru-RU" w:bidi="fa-IR"/>
        </w:rPr>
        <w:t>:</w:t>
      </w:r>
    </w:p>
    <w:p w14:paraId="137F9116" w14:textId="3A1AF834" w:rsidR="00756AC4" w:rsidRPr="00C96C0F" w:rsidRDefault="00756AC4" w:rsidP="00756AC4">
      <w:pPr>
        <w:shd w:val="clear" w:color="auto" w:fill="FFFFFF"/>
        <w:jc w:val="both"/>
        <w:rPr>
          <w:sz w:val="22"/>
          <w:szCs w:val="22"/>
          <w:lang w:val="ru-RU"/>
        </w:rPr>
      </w:pPr>
      <w:bookmarkStart w:id="0" w:name="_Hlk65075665"/>
      <w:r w:rsidRPr="00C96C0F">
        <w:rPr>
          <w:sz w:val="22"/>
          <w:szCs w:val="22"/>
          <w:lang w:val="ru-RU"/>
        </w:rPr>
        <w:t>Ассистент полевого координатора в Шахристане будет работать под общим руководством</w:t>
      </w:r>
      <w:r w:rsidR="00C96C0F">
        <w:rPr>
          <w:sz w:val="22"/>
          <w:szCs w:val="22"/>
          <w:lang w:val="ru-RU"/>
        </w:rPr>
        <w:t xml:space="preserve"> директора</w:t>
      </w:r>
      <w:r w:rsidRPr="00C96C0F">
        <w:rPr>
          <w:sz w:val="22"/>
          <w:szCs w:val="22"/>
          <w:lang w:val="ru-RU"/>
        </w:rPr>
        <w:t xml:space="preserve"> НЦДООС и под техническим руководством и контролем ведущего технического специалиста проекта (ВТС) и национального координатора проекта Представительства ФАО в Таджикистане. Он/она будет находиться под непосредственным руководством Национального центра и будет тесно сотрудничать с местными органами власти (хукумат/джамоат), местными фермерами и национальными консультантами проекта, а также с местными/региональными отделениями Министерства сельского хозяйства, КООС, Лесного агентства, охраняемых территорий и т.д. </w:t>
      </w:r>
    </w:p>
    <w:p w14:paraId="1B793B24" w14:textId="77777777" w:rsidR="00C96C0F" w:rsidRPr="00C96C0F" w:rsidRDefault="00C96C0F" w:rsidP="00756AC4">
      <w:pPr>
        <w:shd w:val="clear" w:color="auto" w:fill="FFFFFF"/>
        <w:jc w:val="both"/>
        <w:rPr>
          <w:sz w:val="22"/>
          <w:szCs w:val="22"/>
          <w:lang w:val="ru-RU"/>
        </w:rPr>
      </w:pPr>
    </w:p>
    <w:p w14:paraId="1FEDC7E5" w14:textId="5BE5D716" w:rsidR="00756AC4" w:rsidRPr="00C96C0F" w:rsidRDefault="00756AC4" w:rsidP="00756AC4">
      <w:pPr>
        <w:shd w:val="clear" w:color="auto" w:fill="FFFFFF"/>
        <w:jc w:val="both"/>
        <w:rPr>
          <w:sz w:val="22"/>
          <w:szCs w:val="22"/>
          <w:lang w:val="ru-RU"/>
        </w:rPr>
      </w:pPr>
      <w:r w:rsidRPr="00C96C0F">
        <w:rPr>
          <w:sz w:val="22"/>
          <w:szCs w:val="22"/>
          <w:lang w:val="ru-RU"/>
        </w:rPr>
        <w:t xml:space="preserve">Ассистент ПК будет отвечать за выполнение следующих задач: </w:t>
      </w:r>
    </w:p>
    <w:p w14:paraId="001A59F0" w14:textId="77777777" w:rsidR="00756AC4" w:rsidRPr="00C96C0F" w:rsidRDefault="00756AC4" w:rsidP="00756AC4">
      <w:pPr>
        <w:pStyle w:val="af1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it-IT"/>
        </w:rPr>
      </w:pPr>
      <w:r w:rsidRPr="00C96C0F">
        <w:rPr>
          <w:rFonts w:ascii="Times New Roman" w:hAnsi="Times New Roman" w:cs="Times New Roman"/>
        </w:rPr>
        <w:t>Оказание помощи полевому координатору и содействие в организация встреч и мероприятий проекта связанные с гендером в целевых районах Шахристан</w:t>
      </w:r>
      <w:r w:rsidRPr="00C96C0F">
        <w:rPr>
          <w:rFonts w:ascii="Times New Roman" w:hAnsi="Times New Roman" w:cs="Times New Roman"/>
          <w:lang w:eastAsia="it-IT"/>
        </w:rPr>
        <w:t>;</w:t>
      </w:r>
    </w:p>
    <w:p w14:paraId="0DF8F314" w14:textId="77777777" w:rsidR="00756AC4" w:rsidRPr="00C96C0F" w:rsidRDefault="00756AC4" w:rsidP="00756AC4">
      <w:pPr>
        <w:pStyle w:val="af1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>Определить потенциальных бенефициаров и числа женщин не менее 25 женщин для получения микрокредитов по тематикам проекта в проектных районах.</w:t>
      </w:r>
    </w:p>
    <w:p w14:paraId="22920429" w14:textId="77777777" w:rsidR="00756AC4" w:rsidRPr="00C96C0F" w:rsidRDefault="00756AC4" w:rsidP="00756AC4">
      <w:pPr>
        <w:pStyle w:val="af1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>Привлечение и мобилизация женщин в практических мероприятиях проекта семинарах, тренингах по сохранению местных сортов и диких сородичей сельхозкультур и агробиоразнообразия.</w:t>
      </w:r>
    </w:p>
    <w:p w14:paraId="56B65C16" w14:textId="77777777" w:rsidR="00756AC4" w:rsidRPr="00C96C0F" w:rsidRDefault="00756AC4" w:rsidP="00756AC4">
      <w:pPr>
        <w:pStyle w:val="af1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>Участие в мониторинге реализации проектных мероприятий на местах и представление отчетов.</w:t>
      </w:r>
    </w:p>
    <w:p w14:paraId="2CF79714" w14:textId="77777777" w:rsidR="00756AC4" w:rsidRPr="00C96C0F" w:rsidRDefault="00756AC4" w:rsidP="00756AC4">
      <w:pPr>
        <w:pStyle w:val="af1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>Поддержка в определении бенефициаров/женщин для оказание технической поддержки проекта.</w:t>
      </w:r>
    </w:p>
    <w:p w14:paraId="28EBEA84" w14:textId="77777777" w:rsidR="00756AC4" w:rsidRPr="00C96C0F" w:rsidRDefault="00756AC4" w:rsidP="00756AC4">
      <w:pPr>
        <w:numPr>
          <w:ilvl w:val="0"/>
          <w:numId w:val="28"/>
        </w:numPr>
        <w:ind w:left="284" w:hanging="284"/>
        <w:jc w:val="both"/>
        <w:rPr>
          <w:sz w:val="22"/>
          <w:szCs w:val="22"/>
          <w:lang w:val="tg-Cyrl-TJ" w:eastAsia="it-IT"/>
        </w:rPr>
      </w:pPr>
      <w:r w:rsidRPr="00C96C0F">
        <w:rPr>
          <w:sz w:val="22"/>
          <w:szCs w:val="22"/>
          <w:lang w:val="ru-RU"/>
        </w:rPr>
        <w:t>Подготовить ежемесячные отчеты о выполненных работах.</w:t>
      </w:r>
    </w:p>
    <w:p w14:paraId="2C4EF82C" w14:textId="6F9B03C1" w:rsidR="00823A20" w:rsidRPr="00C96C0F" w:rsidRDefault="00756AC4" w:rsidP="00756AC4">
      <w:pPr>
        <w:numPr>
          <w:ilvl w:val="0"/>
          <w:numId w:val="28"/>
        </w:numPr>
        <w:ind w:left="284" w:hanging="284"/>
        <w:jc w:val="both"/>
        <w:rPr>
          <w:sz w:val="22"/>
          <w:szCs w:val="22"/>
          <w:lang w:val="tg-Cyrl-TJ" w:eastAsia="it-IT"/>
        </w:rPr>
      </w:pPr>
      <w:r w:rsidRPr="00C96C0F">
        <w:rPr>
          <w:sz w:val="22"/>
          <w:szCs w:val="22"/>
          <w:lang w:val="ru-RU"/>
        </w:rPr>
        <w:t>Следовать указаниям координатора проекта по подготовке материалов и информационных продуктов и в</w:t>
      </w:r>
      <w:r w:rsidRPr="00C96C0F">
        <w:rPr>
          <w:sz w:val="22"/>
          <w:szCs w:val="22"/>
          <w:lang w:val="ru-RU" w:eastAsia="it-IT"/>
        </w:rPr>
        <w:t>ыполнения других оперативных поручений руководства проекта и Полевого координатора.</w:t>
      </w:r>
    </w:p>
    <w:p w14:paraId="3688690C" w14:textId="77777777" w:rsidR="00756AC4" w:rsidRPr="00C96C0F" w:rsidRDefault="00756AC4" w:rsidP="00756AC4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  <w:lang w:val="tg-Cyrl-TJ"/>
        </w:rPr>
      </w:pPr>
    </w:p>
    <w:bookmarkEnd w:id="0"/>
    <w:p w14:paraId="568B46AC" w14:textId="77777777" w:rsidR="00B71C3F" w:rsidRPr="00C96C0F" w:rsidRDefault="00B71C3F" w:rsidP="00823A20">
      <w:pPr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t>Квалификация и Требования</w:t>
      </w:r>
    </w:p>
    <w:p w14:paraId="76472549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Высшее или техническое образование в области экономики, экологии или смежных областях.</w:t>
      </w:r>
    </w:p>
    <w:p w14:paraId="226E567C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Минимум 3 года опыта работы в области планирования, координации, реализации и мониторинга проектной деятельности на полевом уровне;</w:t>
      </w:r>
    </w:p>
    <w:p w14:paraId="7DF89B59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 xml:space="preserve">Отличное знание </w:t>
      </w:r>
      <w:r w:rsidRPr="00C96C0F">
        <w:rPr>
          <w:sz w:val="22"/>
          <w:szCs w:val="22"/>
          <w:lang w:eastAsia="it-IT"/>
        </w:rPr>
        <w:t>Excel</w:t>
      </w:r>
      <w:r w:rsidRPr="00C96C0F">
        <w:rPr>
          <w:sz w:val="22"/>
          <w:szCs w:val="22"/>
          <w:lang w:val="ru-RU" w:eastAsia="it-IT"/>
        </w:rPr>
        <w:t xml:space="preserve">/ </w:t>
      </w:r>
      <w:r w:rsidRPr="00C96C0F">
        <w:rPr>
          <w:sz w:val="22"/>
          <w:szCs w:val="22"/>
          <w:lang w:eastAsia="it-IT"/>
        </w:rPr>
        <w:t>Word</w:t>
      </w:r>
      <w:r w:rsidRPr="00C96C0F">
        <w:rPr>
          <w:sz w:val="22"/>
          <w:szCs w:val="22"/>
          <w:lang w:val="ru-RU" w:eastAsia="it-IT"/>
        </w:rPr>
        <w:t xml:space="preserve"> и другого программного обеспечения.</w:t>
      </w:r>
    </w:p>
    <w:p w14:paraId="456CB066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Способность к сбору данных и управлению/обмену информацией;</w:t>
      </w:r>
    </w:p>
    <w:p w14:paraId="75B817B0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Аналитические навыки и навыки составления отчетов (включая технические отчеты);</w:t>
      </w:r>
    </w:p>
    <w:p w14:paraId="3271A496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Опыт работы по мониторингу и оценке проектной деятельности на местах;</w:t>
      </w:r>
    </w:p>
    <w:p w14:paraId="3AF3CCE9" w14:textId="7F39ACB9" w:rsidR="00704BFD" w:rsidRPr="00C96C0F" w:rsidRDefault="00756AC4" w:rsidP="00756AC4">
      <w:pPr>
        <w:numPr>
          <w:ilvl w:val="0"/>
          <w:numId w:val="9"/>
        </w:numPr>
        <w:ind w:left="426"/>
        <w:jc w:val="both"/>
        <w:rPr>
          <w:rFonts w:ascii="Tahoma" w:hAnsi="Tahoma" w:cs="Tahoma"/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Отличное знание таджикского и русского языков, английский является преимущество</w:t>
      </w:r>
      <w:r w:rsidRPr="00C96C0F">
        <w:rPr>
          <w:rFonts w:ascii="Tahoma" w:hAnsi="Tahoma" w:cs="Tahoma"/>
          <w:sz w:val="22"/>
          <w:szCs w:val="22"/>
          <w:lang w:val="ru-RU" w:eastAsia="it-IT"/>
        </w:rPr>
        <w:t>м</w:t>
      </w:r>
      <w:r w:rsidRPr="00C96C0F">
        <w:rPr>
          <w:rFonts w:ascii="Tahoma" w:hAnsi="Tahoma" w:cs="Tahoma"/>
          <w:sz w:val="22"/>
          <w:szCs w:val="22"/>
          <w:lang w:val="ru-RU"/>
        </w:rPr>
        <w:t>.</w:t>
      </w:r>
    </w:p>
    <w:p w14:paraId="5F5DA424" w14:textId="77777777" w:rsidR="00F46713" w:rsidRPr="00C96C0F" w:rsidRDefault="00F46713" w:rsidP="00823A20">
      <w:pPr>
        <w:pStyle w:val="af1"/>
        <w:spacing w:after="0" w:line="240" w:lineRule="auto"/>
        <w:rPr>
          <w:rFonts w:ascii="Times New Roman" w:hAnsi="Times New Roman" w:cs="Times New Roman"/>
          <w:b/>
          <w:bCs/>
          <w:caps/>
          <w:lang w:bidi="fa-IR"/>
        </w:rPr>
      </w:pPr>
    </w:p>
    <w:p w14:paraId="266EED98" w14:textId="317575E1" w:rsidR="00B71C3F" w:rsidRPr="00C96C0F" w:rsidRDefault="00B71C3F" w:rsidP="00823A20">
      <w:pPr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t>ОЖИДАЕМЫЕ РЕЗУЛЬТАТЫ</w:t>
      </w:r>
      <w:r w:rsidR="000E2576" w:rsidRPr="00C96C0F">
        <w:rPr>
          <w:b/>
          <w:bCs/>
          <w:caps/>
          <w:sz w:val="22"/>
          <w:szCs w:val="22"/>
          <w:lang w:val="ru-RU" w:bidi="fa-IR"/>
        </w:rPr>
        <w:t>:</w:t>
      </w:r>
    </w:p>
    <w:p w14:paraId="1D6DF27C" w14:textId="77777777" w:rsidR="009D1545" w:rsidRPr="00C96C0F" w:rsidRDefault="009D1545" w:rsidP="009D1545">
      <w:pPr>
        <w:numPr>
          <w:ilvl w:val="0"/>
          <w:numId w:val="26"/>
        </w:numPr>
        <w:shd w:val="clear" w:color="auto" w:fill="FFFFFF"/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 xml:space="preserve">Встречи/мероприятия по проектной деятельности в каждом целевом районе Шахристан, организованные и проведенные при участии районных хукуматов и джамоатов, а также всех ключевых местных заинтересованных сторон: в особенности женских ассоциаций, женщин фермеров, землевладельцев, отраслевых учреждений лесного хозяйства и охраняемых территорий. </w:t>
      </w:r>
    </w:p>
    <w:p w14:paraId="1DFC3E5D" w14:textId="77777777" w:rsidR="009D1545" w:rsidRPr="00C96C0F" w:rsidRDefault="009D1545" w:rsidP="009D1545">
      <w:pPr>
        <w:numPr>
          <w:ilvl w:val="0"/>
          <w:numId w:val="26"/>
        </w:numPr>
        <w:shd w:val="clear" w:color="auto" w:fill="FFFFFF"/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Проведение еженедельных и ежемесячных мониторинговых визитов на демонстрационные участки проекта в целевых районах и подготовка одностраничных мониторинговых отчетов о ходе реализации, включая завершенные, текущие и запланированные мероприятия, с указанием потенциальных проблем;</w:t>
      </w:r>
    </w:p>
    <w:p w14:paraId="70F13BEA" w14:textId="77777777" w:rsidR="009D1545" w:rsidRPr="00C96C0F" w:rsidRDefault="009D1545" w:rsidP="009D1545">
      <w:pPr>
        <w:numPr>
          <w:ilvl w:val="0"/>
          <w:numId w:val="26"/>
        </w:numPr>
        <w:shd w:val="clear" w:color="auto" w:fill="FFFFFF"/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Подготовить перечень потенциальных бенефициаров женщин не менее 25 для получения микрокредитования и технической поддержки проекта;</w:t>
      </w:r>
    </w:p>
    <w:p w14:paraId="719480CF" w14:textId="77777777" w:rsidR="009D1545" w:rsidRPr="00C96C0F" w:rsidRDefault="009D1545" w:rsidP="009D1545">
      <w:pPr>
        <w:numPr>
          <w:ilvl w:val="0"/>
          <w:numId w:val="26"/>
        </w:numPr>
        <w:shd w:val="clear" w:color="auto" w:fill="FFFFFF"/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Мобилизация женщин в получении микрокредитов для обеспечения качественного достижения результатов проекта;</w:t>
      </w:r>
    </w:p>
    <w:p w14:paraId="691E6854" w14:textId="77777777" w:rsidR="009D1545" w:rsidRPr="00C96C0F" w:rsidRDefault="009D1545" w:rsidP="009D1545">
      <w:pPr>
        <w:numPr>
          <w:ilvl w:val="0"/>
          <w:numId w:val="26"/>
        </w:numPr>
        <w:shd w:val="clear" w:color="auto" w:fill="FFFFFF"/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Оказание помощи менеджеру проекта ФАО и Полевому координатору в организации церемонии передачи, подписании актов передачи и передаче имущества - материалов, инструментов, инвентаря и оборудования - местным фермерам, определенным в качестве бенефициаров проекта;</w:t>
      </w:r>
    </w:p>
    <w:p w14:paraId="7E678649" w14:textId="4E954458" w:rsidR="00823A20" w:rsidRPr="00C96C0F" w:rsidRDefault="009D1545" w:rsidP="009D1545">
      <w:pPr>
        <w:pStyle w:val="af1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  <w:lang w:eastAsia="it-IT"/>
        </w:rPr>
        <w:t>Подготовка промежуточных и итоговых отчетов о результатах проекта в целевом районе.</w:t>
      </w:r>
    </w:p>
    <w:p w14:paraId="285ABF49" w14:textId="77777777" w:rsidR="00704BFD" w:rsidRPr="00C96C0F" w:rsidRDefault="00704BFD" w:rsidP="00704BFD">
      <w:pPr>
        <w:pStyle w:val="af1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FF93868" w14:textId="513A5E79" w:rsidR="00D3401A" w:rsidRPr="00C96C0F" w:rsidRDefault="00D3401A" w:rsidP="00823A20">
      <w:pPr>
        <w:pStyle w:val="2"/>
        <w:rPr>
          <w:i/>
          <w:iCs/>
          <w:sz w:val="22"/>
          <w:szCs w:val="22"/>
          <w:lang w:val="ru-RU"/>
        </w:rPr>
      </w:pPr>
      <w:r w:rsidRPr="00C96C0F">
        <w:rPr>
          <w:i/>
          <w:iCs/>
          <w:sz w:val="22"/>
          <w:szCs w:val="22"/>
          <w:lang w:val="ru-RU"/>
        </w:rPr>
        <w:t xml:space="preserve">*Заявки от квалифицированных кандидатов-женщин приветствуются. </w:t>
      </w:r>
    </w:p>
    <w:p w14:paraId="46F5E165" w14:textId="77777777" w:rsidR="00D42D7E" w:rsidRPr="00C96C0F" w:rsidRDefault="00D42D7E" w:rsidP="00823A20">
      <w:pPr>
        <w:pStyle w:val="2"/>
        <w:tabs>
          <w:tab w:val="left" w:pos="426"/>
          <w:tab w:val="left" w:pos="600"/>
        </w:tabs>
        <w:jc w:val="center"/>
        <w:rPr>
          <w:sz w:val="22"/>
          <w:szCs w:val="22"/>
          <w:lang w:val="ru-RU"/>
        </w:rPr>
      </w:pPr>
    </w:p>
    <w:sectPr w:rsidR="00D42D7E" w:rsidRPr="00C96C0F" w:rsidSect="00704BFD">
      <w:headerReference w:type="default" r:id="rId11"/>
      <w:pgSz w:w="11906" w:h="16838"/>
      <w:pgMar w:top="142" w:right="849" w:bottom="851" w:left="1134" w:header="13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4287A" w14:textId="77777777" w:rsidR="00834BF4" w:rsidRDefault="00834BF4">
      <w:r>
        <w:separator/>
      </w:r>
    </w:p>
  </w:endnote>
  <w:endnote w:type="continuationSeparator" w:id="0">
    <w:p w14:paraId="771386D8" w14:textId="77777777" w:rsidR="00834BF4" w:rsidRDefault="0083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8BC27" w14:textId="77777777" w:rsidR="00834BF4" w:rsidRDefault="00834BF4">
      <w:r>
        <w:separator/>
      </w:r>
    </w:p>
  </w:footnote>
  <w:footnote w:type="continuationSeparator" w:id="0">
    <w:p w14:paraId="3C73DEA7" w14:textId="77777777" w:rsidR="00834BF4" w:rsidRDefault="0083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78255" w14:textId="77777777" w:rsidR="005B2A33" w:rsidRDefault="005B2A33">
    <w:pPr>
      <w:pStyle w:val="a5"/>
      <w:ind w:right="28"/>
      <w:jc w:val="right"/>
    </w:pPr>
  </w:p>
  <w:p w14:paraId="0FFFBA78" w14:textId="77777777" w:rsidR="00545DEE" w:rsidRDefault="0054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38BC"/>
    <w:multiLevelType w:val="hybridMultilevel"/>
    <w:tmpl w:val="9BFECB52"/>
    <w:lvl w:ilvl="0" w:tplc="497208EC">
      <w:start w:val="3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A5F"/>
    <w:multiLevelType w:val="hybridMultilevel"/>
    <w:tmpl w:val="33D00760"/>
    <w:lvl w:ilvl="0" w:tplc="B098356E">
      <w:start w:val="1"/>
      <w:numFmt w:val="bullet"/>
      <w:lvlText w:val="·"/>
      <w:lvlJc w:val="left"/>
      <w:pPr>
        <w:ind w:left="108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835F0"/>
    <w:multiLevelType w:val="hybridMultilevel"/>
    <w:tmpl w:val="2BEC6A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28FD"/>
    <w:multiLevelType w:val="hybridMultilevel"/>
    <w:tmpl w:val="8152B740"/>
    <w:lvl w:ilvl="0" w:tplc="B60C6FBC">
      <w:start w:val="1"/>
      <w:numFmt w:val="decimal"/>
      <w:pStyle w:val="NormalTimesNewRoman"/>
      <w:lvlText w:val="%1."/>
      <w:lvlJc w:val="left"/>
      <w:pPr>
        <w:tabs>
          <w:tab w:val="num" w:pos="1378"/>
        </w:tabs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8"/>
        </w:tabs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8"/>
        </w:tabs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8"/>
        </w:tabs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8"/>
        </w:tabs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8"/>
        </w:tabs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8"/>
        </w:tabs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8"/>
        </w:tabs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8"/>
        </w:tabs>
        <w:ind w:left="7138" w:hanging="180"/>
      </w:pPr>
    </w:lvl>
  </w:abstractNum>
  <w:abstractNum w:abstractNumId="4" w15:restartNumberingAfterBreak="0">
    <w:nsid w:val="0EEB051C"/>
    <w:multiLevelType w:val="hybridMultilevel"/>
    <w:tmpl w:val="688AD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17B6E"/>
    <w:multiLevelType w:val="hybridMultilevel"/>
    <w:tmpl w:val="9D54142E"/>
    <w:lvl w:ilvl="0" w:tplc="2A78B0D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F303C"/>
    <w:multiLevelType w:val="hybridMultilevel"/>
    <w:tmpl w:val="4B96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10F1E"/>
    <w:multiLevelType w:val="hybridMultilevel"/>
    <w:tmpl w:val="407A1988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31C"/>
    <w:multiLevelType w:val="hybridMultilevel"/>
    <w:tmpl w:val="8C22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670D8"/>
    <w:multiLevelType w:val="hybridMultilevel"/>
    <w:tmpl w:val="AC44418C"/>
    <w:lvl w:ilvl="0" w:tplc="223CDFD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01218BC"/>
    <w:multiLevelType w:val="hybridMultilevel"/>
    <w:tmpl w:val="54C43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4FEE"/>
    <w:multiLevelType w:val="hybridMultilevel"/>
    <w:tmpl w:val="346C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F2499"/>
    <w:multiLevelType w:val="hybridMultilevel"/>
    <w:tmpl w:val="F5E86E6A"/>
    <w:lvl w:ilvl="0" w:tplc="042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B3C8B"/>
    <w:multiLevelType w:val="hybridMultilevel"/>
    <w:tmpl w:val="D9529878"/>
    <w:lvl w:ilvl="0" w:tplc="8EFA8818">
      <w:start w:val="1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83BC7"/>
    <w:multiLevelType w:val="hybridMultilevel"/>
    <w:tmpl w:val="7AF451B6"/>
    <w:lvl w:ilvl="0" w:tplc="8EFA8818">
      <w:start w:val="10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26B8E"/>
    <w:multiLevelType w:val="hybridMultilevel"/>
    <w:tmpl w:val="DFCE7C62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05031"/>
    <w:multiLevelType w:val="multilevel"/>
    <w:tmpl w:val="43CC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394BE2"/>
    <w:multiLevelType w:val="hybridMultilevel"/>
    <w:tmpl w:val="9DF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72EF2"/>
    <w:multiLevelType w:val="hybridMultilevel"/>
    <w:tmpl w:val="5AB0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E5E06"/>
    <w:multiLevelType w:val="hybridMultilevel"/>
    <w:tmpl w:val="ABCA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B0A11"/>
    <w:multiLevelType w:val="hybridMultilevel"/>
    <w:tmpl w:val="A36873B2"/>
    <w:lvl w:ilvl="0" w:tplc="8EFA8818">
      <w:start w:val="10"/>
      <w:numFmt w:val="bullet"/>
      <w:lvlText w:val="•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5C002FD5"/>
    <w:multiLevelType w:val="hybridMultilevel"/>
    <w:tmpl w:val="998642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10702D7"/>
    <w:multiLevelType w:val="hybridMultilevel"/>
    <w:tmpl w:val="54CA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632"/>
    <w:multiLevelType w:val="hybridMultilevel"/>
    <w:tmpl w:val="17E0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953D2"/>
    <w:multiLevelType w:val="hybridMultilevel"/>
    <w:tmpl w:val="B67C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A49D6"/>
    <w:multiLevelType w:val="hybridMultilevel"/>
    <w:tmpl w:val="C43C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889657">
    <w:abstractNumId w:val="3"/>
  </w:num>
  <w:num w:numId="2" w16cid:durableId="755442980">
    <w:abstractNumId w:val="16"/>
  </w:num>
  <w:num w:numId="3" w16cid:durableId="5928610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0600087">
    <w:abstractNumId w:val="18"/>
  </w:num>
  <w:num w:numId="5" w16cid:durableId="7718195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12537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485144">
    <w:abstractNumId w:val="20"/>
  </w:num>
  <w:num w:numId="8" w16cid:durableId="1206330690">
    <w:abstractNumId w:val="6"/>
  </w:num>
  <w:num w:numId="9" w16cid:durableId="1253851775">
    <w:abstractNumId w:val="4"/>
  </w:num>
  <w:num w:numId="10" w16cid:durableId="1656909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6992555">
    <w:abstractNumId w:val="14"/>
  </w:num>
  <w:num w:numId="12" w16cid:durableId="406464099">
    <w:abstractNumId w:val="25"/>
  </w:num>
  <w:num w:numId="13" w16cid:durableId="1177229466">
    <w:abstractNumId w:val="7"/>
  </w:num>
  <w:num w:numId="14" w16cid:durableId="1531604102">
    <w:abstractNumId w:val="1"/>
  </w:num>
  <w:num w:numId="15" w16cid:durableId="2133092865">
    <w:abstractNumId w:val="15"/>
  </w:num>
  <w:num w:numId="16" w16cid:durableId="1836339613">
    <w:abstractNumId w:val="1"/>
  </w:num>
  <w:num w:numId="17" w16cid:durableId="1059668675">
    <w:abstractNumId w:val="24"/>
  </w:num>
  <w:num w:numId="18" w16cid:durableId="1902135237">
    <w:abstractNumId w:val="11"/>
  </w:num>
  <w:num w:numId="19" w16cid:durableId="1251545788">
    <w:abstractNumId w:val="26"/>
  </w:num>
  <w:num w:numId="20" w16cid:durableId="2106071810">
    <w:abstractNumId w:val="5"/>
  </w:num>
  <w:num w:numId="21" w16cid:durableId="995377950">
    <w:abstractNumId w:val="13"/>
  </w:num>
  <w:num w:numId="22" w16cid:durableId="694814487">
    <w:abstractNumId w:val="21"/>
  </w:num>
  <w:num w:numId="23" w16cid:durableId="1276863972">
    <w:abstractNumId w:val="0"/>
  </w:num>
  <w:num w:numId="24" w16cid:durableId="1036808794">
    <w:abstractNumId w:val="8"/>
  </w:num>
  <w:num w:numId="25" w16cid:durableId="415396277">
    <w:abstractNumId w:val="17"/>
  </w:num>
  <w:num w:numId="26" w16cid:durableId="539323278">
    <w:abstractNumId w:val="2"/>
  </w:num>
  <w:num w:numId="27" w16cid:durableId="1600985903">
    <w:abstractNumId w:val="2"/>
  </w:num>
  <w:num w:numId="28" w16cid:durableId="150875599">
    <w:abstractNumId w:val="12"/>
  </w:num>
  <w:num w:numId="29" w16cid:durableId="1030296297">
    <w:abstractNumId w:val="19"/>
  </w:num>
  <w:num w:numId="30" w16cid:durableId="184971265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0721" style="mso-wrap-style:none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57"/>
    <w:rsid w:val="00022E05"/>
    <w:rsid w:val="00025087"/>
    <w:rsid w:val="000265AB"/>
    <w:rsid w:val="00041822"/>
    <w:rsid w:val="0005207C"/>
    <w:rsid w:val="000556B2"/>
    <w:rsid w:val="00055769"/>
    <w:rsid w:val="000878E6"/>
    <w:rsid w:val="000952DE"/>
    <w:rsid w:val="000A66AE"/>
    <w:rsid w:val="000B098A"/>
    <w:rsid w:val="000C7602"/>
    <w:rsid w:val="000D4112"/>
    <w:rsid w:val="000E070C"/>
    <w:rsid w:val="000E2576"/>
    <w:rsid w:val="000F09D3"/>
    <w:rsid w:val="000F383E"/>
    <w:rsid w:val="0012367D"/>
    <w:rsid w:val="00124DB9"/>
    <w:rsid w:val="001343FD"/>
    <w:rsid w:val="00140677"/>
    <w:rsid w:val="00143B7F"/>
    <w:rsid w:val="001545F9"/>
    <w:rsid w:val="00160B5E"/>
    <w:rsid w:val="00163F42"/>
    <w:rsid w:val="0016671A"/>
    <w:rsid w:val="00181EFE"/>
    <w:rsid w:val="001975AF"/>
    <w:rsid w:val="001A3F3E"/>
    <w:rsid w:val="001A6546"/>
    <w:rsid w:val="001A7CF4"/>
    <w:rsid w:val="001C0E9C"/>
    <w:rsid w:val="001C29C4"/>
    <w:rsid w:val="001C7126"/>
    <w:rsid w:val="001D4D37"/>
    <w:rsid w:val="001F180F"/>
    <w:rsid w:val="001F2603"/>
    <w:rsid w:val="001F29C2"/>
    <w:rsid w:val="00212CA5"/>
    <w:rsid w:val="00215821"/>
    <w:rsid w:val="00220B81"/>
    <w:rsid w:val="00221E05"/>
    <w:rsid w:val="0023016E"/>
    <w:rsid w:val="00230D79"/>
    <w:rsid w:val="00284802"/>
    <w:rsid w:val="00290A85"/>
    <w:rsid w:val="002913BF"/>
    <w:rsid w:val="00291FFC"/>
    <w:rsid w:val="002934A4"/>
    <w:rsid w:val="002973C2"/>
    <w:rsid w:val="00297BAF"/>
    <w:rsid w:val="002A1851"/>
    <w:rsid w:val="002B3C6A"/>
    <w:rsid w:val="002C18BB"/>
    <w:rsid w:val="002C200B"/>
    <w:rsid w:val="002C3206"/>
    <w:rsid w:val="002C6ECB"/>
    <w:rsid w:val="002D2557"/>
    <w:rsid w:val="002D5085"/>
    <w:rsid w:val="002F1E4D"/>
    <w:rsid w:val="003027F3"/>
    <w:rsid w:val="0030748A"/>
    <w:rsid w:val="003161EC"/>
    <w:rsid w:val="00325012"/>
    <w:rsid w:val="003255A4"/>
    <w:rsid w:val="00332AF9"/>
    <w:rsid w:val="003355A5"/>
    <w:rsid w:val="003442FA"/>
    <w:rsid w:val="0036677A"/>
    <w:rsid w:val="00367E02"/>
    <w:rsid w:val="00375FC6"/>
    <w:rsid w:val="00376F63"/>
    <w:rsid w:val="0039219C"/>
    <w:rsid w:val="003928EF"/>
    <w:rsid w:val="00392E52"/>
    <w:rsid w:val="00397B39"/>
    <w:rsid w:val="003A0D01"/>
    <w:rsid w:val="003A39BC"/>
    <w:rsid w:val="003A3B6C"/>
    <w:rsid w:val="003A4FC6"/>
    <w:rsid w:val="003B15F8"/>
    <w:rsid w:val="003B716C"/>
    <w:rsid w:val="003C30CB"/>
    <w:rsid w:val="003D3743"/>
    <w:rsid w:val="003E143B"/>
    <w:rsid w:val="003F31AE"/>
    <w:rsid w:val="003F5521"/>
    <w:rsid w:val="004013E7"/>
    <w:rsid w:val="00404061"/>
    <w:rsid w:val="00411806"/>
    <w:rsid w:val="004401E9"/>
    <w:rsid w:val="004604E4"/>
    <w:rsid w:val="00460A17"/>
    <w:rsid w:val="004651C2"/>
    <w:rsid w:val="00467B34"/>
    <w:rsid w:val="00475ADE"/>
    <w:rsid w:val="00486447"/>
    <w:rsid w:val="00493145"/>
    <w:rsid w:val="004972A0"/>
    <w:rsid w:val="004A36E5"/>
    <w:rsid w:val="004A378C"/>
    <w:rsid w:val="004A4A27"/>
    <w:rsid w:val="004A58A1"/>
    <w:rsid w:val="004B0F56"/>
    <w:rsid w:val="004B53EE"/>
    <w:rsid w:val="004C4D79"/>
    <w:rsid w:val="004D478B"/>
    <w:rsid w:val="004E0EA0"/>
    <w:rsid w:val="004E38B2"/>
    <w:rsid w:val="00500D50"/>
    <w:rsid w:val="005036C4"/>
    <w:rsid w:val="00520067"/>
    <w:rsid w:val="0052672F"/>
    <w:rsid w:val="00527BBE"/>
    <w:rsid w:val="00532C5F"/>
    <w:rsid w:val="00536B65"/>
    <w:rsid w:val="0053774C"/>
    <w:rsid w:val="00545DEE"/>
    <w:rsid w:val="00560EEB"/>
    <w:rsid w:val="005623C5"/>
    <w:rsid w:val="005675C0"/>
    <w:rsid w:val="005770E0"/>
    <w:rsid w:val="00580A55"/>
    <w:rsid w:val="00582D8A"/>
    <w:rsid w:val="00590C3D"/>
    <w:rsid w:val="005950E5"/>
    <w:rsid w:val="005B1451"/>
    <w:rsid w:val="005B2A33"/>
    <w:rsid w:val="005B6FDC"/>
    <w:rsid w:val="005D2357"/>
    <w:rsid w:val="005D7A4C"/>
    <w:rsid w:val="005F68D7"/>
    <w:rsid w:val="00605492"/>
    <w:rsid w:val="0061120E"/>
    <w:rsid w:val="00622115"/>
    <w:rsid w:val="0062248F"/>
    <w:rsid w:val="00626CEA"/>
    <w:rsid w:val="00631A9F"/>
    <w:rsid w:val="00634870"/>
    <w:rsid w:val="00640B9B"/>
    <w:rsid w:val="00642182"/>
    <w:rsid w:val="0064293F"/>
    <w:rsid w:val="0064445B"/>
    <w:rsid w:val="00661DFD"/>
    <w:rsid w:val="0069161F"/>
    <w:rsid w:val="0069289C"/>
    <w:rsid w:val="006A1FF6"/>
    <w:rsid w:val="006B423E"/>
    <w:rsid w:val="006D2084"/>
    <w:rsid w:val="006D5CC2"/>
    <w:rsid w:val="006D6DD1"/>
    <w:rsid w:val="006E6212"/>
    <w:rsid w:val="006F183D"/>
    <w:rsid w:val="006F603F"/>
    <w:rsid w:val="00700630"/>
    <w:rsid w:val="00704BFD"/>
    <w:rsid w:val="007116B7"/>
    <w:rsid w:val="00714F56"/>
    <w:rsid w:val="00733FCE"/>
    <w:rsid w:val="00753A6E"/>
    <w:rsid w:val="007546E9"/>
    <w:rsid w:val="00756AC4"/>
    <w:rsid w:val="007579F7"/>
    <w:rsid w:val="00761E4B"/>
    <w:rsid w:val="0076437C"/>
    <w:rsid w:val="007653E2"/>
    <w:rsid w:val="00765EDA"/>
    <w:rsid w:val="0077542C"/>
    <w:rsid w:val="00777AEC"/>
    <w:rsid w:val="0079321B"/>
    <w:rsid w:val="007A7742"/>
    <w:rsid w:val="007B4E4E"/>
    <w:rsid w:val="007B55A8"/>
    <w:rsid w:val="007B66BF"/>
    <w:rsid w:val="007C5D79"/>
    <w:rsid w:val="007D1C60"/>
    <w:rsid w:val="007D72B2"/>
    <w:rsid w:val="007E2CF1"/>
    <w:rsid w:val="007E5430"/>
    <w:rsid w:val="007E7A33"/>
    <w:rsid w:val="007F75F9"/>
    <w:rsid w:val="00800899"/>
    <w:rsid w:val="00801477"/>
    <w:rsid w:val="00820496"/>
    <w:rsid w:val="008204BD"/>
    <w:rsid w:val="00822D91"/>
    <w:rsid w:val="00823A20"/>
    <w:rsid w:val="0082415F"/>
    <w:rsid w:val="008252A4"/>
    <w:rsid w:val="0083099D"/>
    <w:rsid w:val="00831421"/>
    <w:rsid w:val="00834BF4"/>
    <w:rsid w:val="00844CB0"/>
    <w:rsid w:val="0084518C"/>
    <w:rsid w:val="00852299"/>
    <w:rsid w:val="00854E1F"/>
    <w:rsid w:val="008635C7"/>
    <w:rsid w:val="00884E00"/>
    <w:rsid w:val="00893B27"/>
    <w:rsid w:val="008A0645"/>
    <w:rsid w:val="008B0FEA"/>
    <w:rsid w:val="008B612B"/>
    <w:rsid w:val="008C1102"/>
    <w:rsid w:val="008C49EB"/>
    <w:rsid w:val="008F5709"/>
    <w:rsid w:val="00906103"/>
    <w:rsid w:val="00912F80"/>
    <w:rsid w:val="009163A3"/>
    <w:rsid w:val="00925934"/>
    <w:rsid w:val="00926813"/>
    <w:rsid w:val="009305ED"/>
    <w:rsid w:val="00932A3F"/>
    <w:rsid w:val="00936A09"/>
    <w:rsid w:val="00946938"/>
    <w:rsid w:val="00965540"/>
    <w:rsid w:val="0097488A"/>
    <w:rsid w:val="009933A7"/>
    <w:rsid w:val="00994E90"/>
    <w:rsid w:val="00997FB5"/>
    <w:rsid w:val="009B6764"/>
    <w:rsid w:val="009D0897"/>
    <w:rsid w:val="009D1545"/>
    <w:rsid w:val="009D322C"/>
    <w:rsid w:val="00A041A0"/>
    <w:rsid w:val="00A05405"/>
    <w:rsid w:val="00A3140C"/>
    <w:rsid w:val="00A5702E"/>
    <w:rsid w:val="00A64978"/>
    <w:rsid w:val="00A90C5E"/>
    <w:rsid w:val="00AA0638"/>
    <w:rsid w:val="00AA202F"/>
    <w:rsid w:val="00AA2B8A"/>
    <w:rsid w:val="00AB106B"/>
    <w:rsid w:val="00AB20EA"/>
    <w:rsid w:val="00AB46B6"/>
    <w:rsid w:val="00AD14E9"/>
    <w:rsid w:val="00AD29AF"/>
    <w:rsid w:val="00AD2A9F"/>
    <w:rsid w:val="00AD7766"/>
    <w:rsid w:val="00AD784D"/>
    <w:rsid w:val="00AE1390"/>
    <w:rsid w:val="00B009BD"/>
    <w:rsid w:val="00B01C40"/>
    <w:rsid w:val="00B02E1C"/>
    <w:rsid w:val="00B11B34"/>
    <w:rsid w:val="00B1232A"/>
    <w:rsid w:val="00B1458D"/>
    <w:rsid w:val="00B248AB"/>
    <w:rsid w:val="00B3349E"/>
    <w:rsid w:val="00B37415"/>
    <w:rsid w:val="00B61A28"/>
    <w:rsid w:val="00B62817"/>
    <w:rsid w:val="00B64D91"/>
    <w:rsid w:val="00B71A00"/>
    <w:rsid w:val="00B71C3F"/>
    <w:rsid w:val="00B723CC"/>
    <w:rsid w:val="00B74FAE"/>
    <w:rsid w:val="00B934C0"/>
    <w:rsid w:val="00B9582E"/>
    <w:rsid w:val="00B97A31"/>
    <w:rsid w:val="00BA6F40"/>
    <w:rsid w:val="00BA733A"/>
    <w:rsid w:val="00BD38C9"/>
    <w:rsid w:val="00BD414B"/>
    <w:rsid w:val="00BE3A10"/>
    <w:rsid w:val="00BE5700"/>
    <w:rsid w:val="00C0293E"/>
    <w:rsid w:val="00C1296F"/>
    <w:rsid w:val="00C1297F"/>
    <w:rsid w:val="00C2418C"/>
    <w:rsid w:val="00C2638A"/>
    <w:rsid w:val="00C27BFF"/>
    <w:rsid w:val="00C3043A"/>
    <w:rsid w:val="00C35B9B"/>
    <w:rsid w:val="00C40225"/>
    <w:rsid w:val="00C42F8D"/>
    <w:rsid w:val="00C46EA1"/>
    <w:rsid w:val="00C516E0"/>
    <w:rsid w:val="00C577AC"/>
    <w:rsid w:val="00C665AD"/>
    <w:rsid w:val="00C70AEB"/>
    <w:rsid w:val="00C76E18"/>
    <w:rsid w:val="00C9495F"/>
    <w:rsid w:val="00C96C0F"/>
    <w:rsid w:val="00CA5E14"/>
    <w:rsid w:val="00CB34F8"/>
    <w:rsid w:val="00CC3A6F"/>
    <w:rsid w:val="00CC7840"/>
    <w:rsid w:val="00CD047F"/>
    <w:rsid w:val="00CD563E"/>
    <w:rsid w:val="00CD610C"/>
    <w:rsid w:val="00CD7870"/>
    <w:rsid w:val="00CF1D0B"/>
    <w:rsid w:val="00CF1E02"/>
    <w:rsid w:val="00D007D6"/>
    <w:rsid w:val="00D0133B"/>
    <w:rsid w:val="00D0247E"/>
    <w:rsid w:val="00D05357"/>
    <w:rsid w:val="00D12765"/>
    <w:rsid w:val="00D26DC6"/>
    <w:rsid w:val="00D3401A"/>
    <w:rsid w:val="00D349CE"/>
    <w:rsid w:val="00D42D7E"/>
    <w:rsid w:val="00D501AC"/>
    <w:rsid w:val="00D54E27"/>
    <w:rsid w:val="00D65EAF"/>
    <w:rsid w:val="00D672AE"/>
    <w:rsid w:val="00D70A61"/>
    <w:rsid w:val="00D74D08"/>
    <w:rsid w:val="00D80640"/>
    <w:rsid w:val="00D81E2C"/>
    <w:rsid w:val="00D87632"/>
    <w:rsid w:val="00D91DA8"/>
    <w:rsid w:val="00DB7434"/>
    <w:rsid w:val="00DC0C3C"/>
    <w:rsid w:val="00DC1E8B"/>
    <w:rsid w:val="00DD404D"/>
    <w:rsid w:val="00DE12A9"/>
    <w:rsid w:val="00DF1341"/>
    <w:rsid w:val="00DF3BA5"/>
    <w:rsid w:val="00E022E0"/>
    <w:rsid w:val="00E21F14"/>
    <w:rsid w:val="00E2351A"/>
    <w:rsid w:val="00E40CDA"/>
    <w:rsid w:val="00E43488"/>
    <w:rsid w:val="00E45B70"/>
    <w:rsid w:val="00E5633D"/>
    <w:rsid w:val="00E60036"/>
    <w:rsid w:val="00E72DBD"/>
    <w:rsid w:val="00E76277"/>
    <w:rsid w:val="00E80BA7"/>
    <w:rsid w:val="00E82462"/>
    <w:rsid w:val="00E83E07"/>
    <w:rsid w:val="00E90A56"/>
    <w:rsid w:val="00E90A65"/>
    <w:rsid w:val="00E93C46"/>
    <w:rsid w:val="00EA2C4E"/>
    <w:rsid w:val="00EA2FC4"/>
    <w:rsid w:val="00EA6B6D"/>
    <w:rsid w:val="00EB207D"/>
    <w:rsid w:val="00EB33E5"/>
    <w:rsid w:val="00EB6654"/>
    <w:rsid w:val="00EC2D11"/>
    <w:rsid w:val="00ED1B3A"/>
    <w:rsid w:val="00EE1169"/>
    <w:rsid w:val="00EF364C"/>
    <w:rsid w:val="00EF5315"/>
    <w:rsid w:val="00F20108"/>
    <w:rsid w:val="00F21AE3"/>
    <w:rsid w:val="00F32BAC"/>
    <w:rsid w:val="00F35C51"/>
    <w:rsid w:val="00F46713"/>
    <w:rsid w:val="00F5722E"/>
    <w:rsid w:val="00F6648B"/>
    <w:rsid w:val="00F71AB4"/>
    <w:rsid w:val="00F75771"/>
    <w:rsid w:val="00F75FC5"/>
    <w:rsid w:val="00FD1AA3"/>
    <w:rsid w:val="00FD2FE2"/>
    <w:rsid w:val="00FD3326"/>
    <w:rsid w:val="00FD5760"/>
    <w:rsid w:val="00FE68B4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style="mso-wrap-style:none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1F8DE054"/>
  <w15:chartTrackingRefBased/>
  <w15:docId w15:val="{C480BD65-1A8B-4CBB-A3DF-7B582FA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A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32A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eastAsia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paragraph" w:customStyle="1" w:styleId="InterofficeMemorandumheading">
    <w:name w:val="Interoffice Memorandum heading"/>
    <w:basedOn w:val="a"/>
    <w:pPr>
      <w:tabs>
        <w:tab w:val="left" w:pos="6840"/>
        <w:tab w:val="left" w:pos="8368"/>
      </w:tabs>
    </w:pPr>
    <w:rPr>
      <w:b/>
      <w:noProof/>
      <w:sz w:val="22"/>
      <w:szCs w:val="20"/>
      <w:lang w:val="en-US"/>
    </w:rPr>
  </w:style>
  <w:style w:type="character" w:styleId="a7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pPr>
      <w:jc w:val="both"/>
    </w:pPr>
    <w:rPr>
      <w:sz w:val="20"/>
      <w:szCs w:val="20"/>
      <w:lang w:val="en-US"/>
    </w:rPr>
  </w:style>
  <w:style w:type="paragraph" w:styleId="a8">
    <w:name w:val="Body Text"/>
    <w:basedOn w:val="a"/>
    <w:rPr>
      <w:rFonts w:ascii="Arial" w:hAnsi="Arial" w:cs="Arial"/>
      <w:szCs w:val="20"/>
    </w:rPr>
  </w:style>
  <w:style w:type="paragraph" w:styleId="30">
    <w:name w:val="Body Text 3"/>
    <w:basedOn w:val="a"/>
    <w:pPr>
      <w:jc w:val="both"/>
    </w:pPr>
    <w:rPr>
      <w:rFonts w:ascii="Arial" w:hAnsi="Arial" w:cs="Arial"/>
      <w:sz w:val="16"/>
    </w:rPr>
  </w:style>
  <w:style w:type="paragraph" w:styleId="31">
    <w:name w:val="Body Text Indent 3"/>
    <w:basedOn w:val="a"/>
    <w:rsid w:val="00777AEC"/>
    <w:pPr>
      <w:spacing w:after="120"/>
      <w:ind w:left="283"/>
    </w:pPr>
    <w:rPr>
      <w:sz w:val="16"/>
      <w:szCs w:val="16"/>
    </w:rPr>
  </w:style>
  <w:style w:type="character" w:styleId="a9">
    <w:name w:val="annotation reference"/>
    <w:semiHidden/>
    <w:rsid w:val="00777AEC"/>
    <w:rPr>
      <w:sz w:val="16"/>
      <w:szCs w:val="16"/>
    </w:rPr>
  </w:style>
  <w:style w:type="paragraph" w:styleId="aa">
    <w:name w:val="annotation text"/>
    <w:basedOn w:val="a"/>
    <w:semiHidden/>
    <w:rsid w:val="00777AEC"/>
    <w:rPr>
      <w:rFonts w:ascii="Arial" w:hAnsi="Arial"/>
      <w:sz w:val="20"/>
      <w:szCs w:val="20"/>
      <w:lang w:val="en-US"/>
    </w:rPr>
  </w:style>
  <w:style w:type="paragraph" w:styleId="ab">
    <w:name w:val="Normal (Web)"/>
    <w:basedOn w:val="a"/>
    <w:rsid w:val="001F29C2"/>
    <w:pPr>
      <w:spacing w:before="100" w:beforeAutospacing="1" w:after="100" w:afterAutospacing="1"/>
    </w:pPr>
    <w:rPr>
      <w:lang w:val="en-US"/>
    </w:rPr>
  </w:style>
  <w:style w:type="character" w:styleId="ac">
    <w:name w:val="page number"/>
    <w:basedOn w:val="a0"/>
    <w:rsid w:val="00E72DBD"/>
  </w:style>
  <w:style w:type="paragraph" w:styleId="ad">
    <w:name w:val="Plain Text"/>
    <w:basedOn w:val="a"/>
    <w:rsid w:val="00C516E0"/>
    <w:rPr>
      <w:rFonts w:ascii="Courier New" w:hAnsi="Courier New" w:cs="Courier New"/>
      <w:b/>
      <w:sz w:val="20"/>
      <w:szCs w:val="20"/>
    </w:rPr>
  </w:style>
  <w:style w:type="paragraph" w:customStyle="1" w:styleId="NormalTimesNewRoman">
    <w:name w:val="Normal + Times New Roman"/>
    <w:aliases w:val="12 pt"/>
    <w:basedOn w:val="a"/>
    <w:rsid w:val="00D26DC6"/>
    <w:pPr>
      <w:widowControl w:val="0"/>
      <w:numPr>
        <w:numId w:val="1"/>
      </w:numPr>
      <w:shd w:val="clear" w:color="auto" w:fill="FFFFFF"/>
      <w:tabs>
        <w:tab w:val="clear" w:pos="1378"/>
        <w:tab w:val="left" w:pos="810"/>
        <w:tab w:val="num" w:pos="1440"/>
      </w:tabs>
      <w:autoSpaceDE w:val="0"/>
      <w:autoSpaceDN w:val="0"/>
      <w:adjustRightInd w:val="0"/>
      <w:spacing w:before="254"/>
      <w:ind w:left="450" w:firstLine="0"/>
      <w:jc w:val="both"/>
    </w:pPr>
    <w:rPr>
      <w:color w:val="000000"/>
      <w:spacing w:val="-19"/>
      <w:lang w:val="en-US" w:eastAsia="ru-RU"/>
    </w:rPr>
  </w:style>
  <w:style w:type="character" w:customStyle="1" w:styleId="text1">
    <w:name w:val="text1"/>
    <w:rsid w:val="001975AF"/>
    <w:rPr>
      <w:rFonts w:ascii="Verdana" w:hAnsi="Verdana" w:hint="default"/>
      <w:color w:val="58595B"/>
      <w:sz w:val="15"/>
      <w:szCs w:val="15"/>
    </w:rPr>
  </w:style>
  <w:style w:type="paragraph" w:styleId="ae">
    <w:name w:val="Body Text Indent"/>
    <w:basedOn w:val="a"/>
    <w:rsid w:val="001A7CF4"/>
    <w:pPr>
      <w:spacing w:after="120"/>
      <w:ind w:left="360"/>
    </w:pPr>
    <w:rPr>
      <w:sz w:val="20"/>
      <w:szCs w:val="20"/>
    </w:rPr>
  </w:style>
  <w:style w:type="character" w:customStyle="1" w:styleId="sectionsu">
    <w:name w:val="sectionsu"/>
    <w:basedOn w:val="a0"/>
    <w:rsid w:val="001A7CF4"/>
  </w:style>
  <w:style w:type="character" w:customStyle="1" w:styleId="20">
    <w:name w:val="Основной текст 2 Знак"/>
    <w:basedOn w:val="a0"/>
    <w:link w:val="2"/>
    <w:rsid w:val="00D05357"/>
  </w:style>
  <w:style w:type="character" w:styleId="af">
    <w:name w:val="FollowedHyperlink"/>
    <w:rsid w:val="00DF1341"/>
    <w:rPr>
      <w:color w:val="954F72"/>
      <w:u w:val="single"/>
    </w:rPr>
  </w:style>
  <w:style w:type="table" w:styleId="af0">
    <w:name w:val="Table Grid"/>
    <w:basedOn w:val="a1"/>
    <w:uiPriority w:val="39"/>
    <w:rsid w:val="0076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B71C3F"/>
  </w:style>
  <w:style w:type="paragraph" w:customStyle="1" w:styleId="-11">
    <w:name w:val="Цветной список - Акцент 11"/>
    <w:aliases w:val="List Paragraph1"/>
    <w:basedOn w:val="a"/>
    <w:link w:val="-1"/>
    <w:uiPriority w:val="34"/>
    <w:qFormat/>
    <w:rsid w:val="00B71C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ru-RU"/>
    </w:rPr>
  </w:style>
  <w:style w:type="character" w:customStyle="1" w:styleId="hps">
    <w:name w:val="hps"/>
    <w:rsid w:val="004B53EE"/>
  </w:style>
  <w:style w:type="character" w:customStyle="1" w:styleId="-1">
    <w:name w:val="Цветной список - Акцент 1 Знак"/>
    <w:aliases w:val="List Paragraph1 Знак,Абзац списка Знак,NumberedParas Знак,List Paragraph (numbered (a)) Знак,WB Para Знак,Lapis Bulleted List Знак,Dot pt Знак,F5 List Paragraph Знак,No Spacing1 Знак,List Paragraph Char Char Char Знак"/>
    <w:link w:val="-11"/>
    <w:uiPriority w:val="34"/>
    <w:qFormat/>
    <w:rsid w:val="004B53EE"/>
    <w:rPr>
      <w:rFonts w:ascii="Calibri" w:eastAsia="Calibri" w:hAnsi="Calibri" w:cs="Arial"/>
      <w:sz w:val="22"/>
      <w:szCs w:val="22"/>
      <w:lang w:eastAsia="en-US"/>
    </w:rPr>
  </w:style>
  <w:style w:type="paragraph" w:styleId="af1">
    <w:name w:val="List Paragraph"/>
    <w:aliases w:val="NumberedParas,List Paragraph (numbered (a)),WB Para,Lapis Bulleted List,Dot pt,F5 List Paragraph,No Spacing1,List Paragraph Char Char Char,Indicator Text,Numbered Para 1,Bullet 1,List Paragraph12,Bullet Points,L,References,Titulo 4,Bullets"/>
    <w:basedOn w:val="a"/>
    <w:uiPriority w:val="34"/>
    <w:qFormat/>
    <w:rsid w:val="00EA6B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2">
    <w:name w:val="Unresolved Mention"/>
    <w:basedOn w:val="a0"/>
    <w:uiPriority w:val="99"/>
    <w:semiHidden/>
    <w:unhideWhenUsed/>
    <w:rsid w:val="00823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eap.tj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785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Job Description – Terms of Reference</vt:lpstr>
    </vt:vector>
  </TitlesOfParts>
  <Company>TOSHIBA</Company>
  <LinksUpToDate>false</LinksUpToDate>
  <CharactersWithSpaces>6749</CharactersWithSpaces>
  <SharedDoc>false</SharedDoc>
  <HLinks>
    <vt:vector size="6" baseType="variant"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mailto:biodiv@biodiv.tojikiston.com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Terms of Reference</dc:title>
  <dc:subject/>
  <dc:creator>ubaid</dc:creator>
  <cp:keywords/>
  <cp:lastModifiedBy>Khisravshokh Shermatov</cp:lastModifiedBy>
  <cp:revision>39</cp:revision>
  <cp:lastPrinted>2018-02-21T06:26:00Z</cp:lastPrinted>
  <dcterms:created xsi:type="dcterms:W3CDTF">2021-01-13T08:01:00Z</dcterms:created>
  <dcterms:modified xsi:type="dcterms:W3CDTF">2025-01-03T05:06:00Z</dcterms:modified>
</cp:coreProperties>
</file>